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6AE2" w14:textId="57530946" w:rsidR="00BE3FA2" w:rsidRDefault="00D773D5" w:rsidP="00122F55">
      <w:pPr>
        <w:spacing w:after="0" w:line="360" w:lineRule="auto"/>
        <w:jc w:val="center"/>
        <w:rPr>
          <w:rFonts w:ascii="Arial" w:hAnsi="Arial" w:cs="Arial"/>
          <w:b/>
          <w:bCs/>
          <w:sz w:val="24"/>
          <w:szCs w:val="24"/>
        </w:rPr>
      </w:pPr>
      <w:r>
        <w:rPr>
          <w:noProof/>
        </w:rPr>
        <w:drawing>
          <wp:anchor distT="0" distB="0" distL="114300" distR="114300" simplePos="0" relativeHeight="251661312" behindDoc="0" locked="0" layoutInCell="1" allowOverlap="1" wp14:anchorId="0F2BD2F2" wp14:editId="0032DF25">
            <wp:simplePos x="0" y="0"/>
            <wp:positionH relativeFrom="margin">
              <wp:posOffset>-346710</wp:posOffset>
            </wp:positionH>
            <wp:positionV relativeFrom="paragraph">
              <wp:posOffset>338455</wp:posOffset>
            </wp:positionV>
            <wp:extent cx="1162050" cy="876300"/>
            <wp:effectExtent l="0" t="0" r="0" b="0"/>
            <wp:wrapNone/>
            <wp:docPr id="939690154" name="Image 7"/>
            <wp:cNvGraphicFramePr/>
            <a:graphic xmlns:a="http://schemas.openxmlformats.org/drawingml/2006/main">
              <a:graphicData uri="http://schemas.openxmlformats.org/drawingml/2006/picture">
                <pic:pic xmlns:pic="http://schemas.openxmlformats.org/drawingml/2006/picture">
                  <pic:nvPicPr>
                    <pic:cNvPr id="939690154" name="Image 7"/>
                    <pic:cNvPicPr/>
                  </pic:nvPicPr>
                  <pic:blipFill>
                    <a:blip r:embed="rId8" cstate="print"/>
                    <a:stretch>
                      <a:fillRect/>
                    </a:stretch>
                  </pic:blipFill>
                  <pic:spPr>
                    <a:xfrm>
                      <a:off x="0" y="0"/>
                      <a:ext cx="1162050" cy="876300"/>
                    </a:xfrm>
                    <a:prstGeom prst="rect">
                      <a:avLst/>
                    </a:prstGeom>
                  </pic:spPr>
                </pic:pic>
              </a:graphicData>
            </a:graphic>
            <wp14:sizeRelH relativeFrom="margin">
              <wp14:pctWidth>0</wp14:pctWidth>
            </wp14:sizeRelH>
            <wp14:sizeRelV relativeFrom="margin">
              <wp14:pctHeight>0</wp14:pctHeight>
            </wp14:sizeRelV>
          </wp:anchor>
        </w:drawing>
      </w:r>
    </w:p>
    <w:p w14:paraId="3EF546F0" w14:textId="0316FC72" w:rsidR="00BE3FA2" w:rsidRDefault="00D773D5" w:rsidP="00122F55">
      <w:pPr>
        <w:spacing w:after="0" w:line="360" w:lineRule="auto"/>
        <w:jc w:val="center"/>
        <w:rPr>
          <w:rFonts w:ascii="Arial" w:hAnsi="Arial" w:cs="Arial"/>
          <w:b/>
          <w:bCs/>
          <w:sz w:val="24"/>
          <w:szCs w:val="24"/>
        </w:rPr>
      </w:pPr>
      <w:r>
        <w:rPr>
          <w:noProof/>
        </w:rPr>
        <w:drawing>
          <wp:anchor distT="0" distB="0" distL="114300" distR="114300" simplePos="0" relativeHeight="251659264" behindDoc="0" locked="0" layoutInCell="1" allowOverlap="1" wp14:anchorId="06ABA6D1" wp14:editId="7DCE15FF">
            <wp:simplePos x="0" y="0"/>
            <wp:positionH relativeFrom="margin">
              <wp:posOffset>4653915</wp:posOffset>
            </wp:positionH>
            <wp:positionV relativeFrom="paragraph">
              <wp:posOffset>123190</wp:posOffset>
            </wp:positionV>
            <wp:extent cx="1143000" cy="838200"/>
            <wp:effectExtent l="0" t="0" r="0" b="0"/>
            <wp:wrapNone/>
            <wp:docPr id="233856891" name="Image 8"/>
            <wp:cNvGraphicFramePr/>
            <a:graphic xmlns:a="http://schemas.openxmlformats.org/drawingml/2006/main">
              <a:graphicData uri="http://schemas.openxmlformats.org/drawingml/2006/picture">
                <pic:pic xmlns:pic="http://schemas.openxmlformats.org/drawingml/2006/picture">
                  <pic:nvPicPr>
                    <pic:cNvPr id="233856891" name="Image 8"/>
                    <pic:cNvPicPr/>
                  </pic:nvPicPr>
                  <pic:blipFill>
                    <a:blip r:embed="rId9" cstate="print"/>
                    <a:stretch>
                      <a:fillRect/>
                    </a:stretch>
                  </pic:blipFill>
                  <pic:spPr>
                    <a:xfrm>
                      <a:off x="0" y="0"/>
                      <a:ext cx="1143000" cy="838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18A350F1" wp14:editId="18DC102A">
            <wp:simplePos x="0" y="0"/>
            <wp:positionH relativeFrom="column">
              <wp:posOffset>872490</wp:posOffset>
            </wp:positionH>
            <wp:positionV relativeFrom="paragraph">
              <wp:posOffset>41910</wp:posOffset>
            </wp:positionV>
            <wp:extent cx="1283818" cy="914400"/>
            <wp:effectExtent l="0" t="0" r="0" b="0"/>
            <wp:wrapSquare wrapText="bothSides"/>
            <wp:docPr id="18937641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930" t="25400" r="15158" b="30503"/>
                    <a:stretch>
                      <a:fillRect/>
                    </a:stretch>
                  </pic:blipFill>
                  <pic:spPr bwMode="auto">
                    <a:xfrm>
                      <a:off x="0" y="0"/>
                      <a:ext cx="1283818"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4A3AC6" w14:textId="753C952D" w:rsidR="00BE3FA2" w:rsidRDefault="003B6A9E" w:rsidP="00122F55">
      <w:pPr>
        <w:spacing w:after="0" w:line="360" w:lineRule="auto"/>
        <w:jc w:val="center"/>
        <w:rPr>
          <w:rFonts w:ascii="Arial" w:hAnsi="Arial" w:cs="Arial"/>
          <w:b/>
          <w:bCs/>
          <w:sz w:val="24"/>
          <w:szCs w:val="24"/>
        </w:rPr>
      </w:pPr>
      <w:r>
        <w:rPr>
          <w:noProof/>
        </w:rPr>
        <w:drawing>
          <wp:anchor distT="0" distB="0" distL="114300" distR="114300" simplePos="0" relativeHeight="251662336" behindDoc="0" locked="0" layoutInCell="1" allowOverlap="1" wp14:anchorId="7AE7A021" wp14:editId="7693EA81">
            <wp:simplePos x="0" y="0"/>
            <wp:positionH relativeFrom="page">
              <wp:posOffset>3323590</wp:posOffset>
            </wp:positionH>
            <wp:positionV relativeFrom="paragraph">
              <wp:posOffset>74930</wp:posOffset>
            </wp:positionV>
            <wp:extent cx="2236470" cy="585470"/>
            <wp:effectExtent l="0" t="0" r="0" b="5080"/>
            <wp:wrapSquare wrapText="bothSides"/>
            <wp:docPr id="796251809" name="Imagem 1" descr="Organização – Capacitar e Promover os Imigrantes na Tu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ção – Capacitar e Promover os Imigrantes na Tur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6470" cy="585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7731A" w14:textId="44AC7643" w:rsidR="003B6A9E" w:rsidRDefault="003B6A9E" w:rsidP="00122F55">
      <w:pPr>
        <w:spacing w:after="0" w:line="360" w:lineRule="auto"/>
        <w:jc w:val="center"/>
        <w:rPr>
          <w:noProof/>
        </w:rPr>
      </w:pPr>
    </w:p>
    <w:p w14:paraId="2EBAA219" w14:textId="3993086C" w:rsidR="00BE3FA2" w:rsidRDefault="00BE3FA2" w:rsidP="00122F55">
      <w:pPr>
        <w:spacing w:after="0" w:line="360" w:lineRule="auto"/>
        <w:jc w:val="center"/>
        <w:rPr>
          <w:rFonts w:ascii="Arial" w:hAnsi="Arial" w:cs="Arial"/>
          <w:b/>
          <w:bCs/>
          <w:sz w:val="24"/>
          <w:szCs w:val="24"/>
        </w:rPr>
      </w:pPr>
    </w:p>
    <w:p w14:paraId="3D69CE41" w14:textId="07C6E8C7" w:rsidR="00BE3FA2" w:rsidRDefault="00BE3FA2" w:rsidP="00122F55">
      <w:pPr>
        <w:spacing w:after="0" w:line="360" w:lineRule="auto"/>
        <w:jc w:val="center"/>
        <w:rPr>
          <w:rFonts w:ascii="Arial" w:hAnsi="Arial" w:cs="Arial"/>
          <w:b/>
          <w:bCs/>
          <w:sz w:val="24"/>
          <w:szCs w:val="24"/>
        </w:rPr>
      </w:pPr>
    </w:p>
    <w:p w14:paraId="33721D1E" w14:textId="77777777" w:rsidR="003B6A9E" w:rsidRDefault="003B6A9E" w:rsidP="00122F55">
      <w:pPr>
        <w:spacing w:after="0" w:line="360" w:lineRule="auto"/>
        <w:jc w:val="center"/>
        <w:rPr>
          <w:rFonts w:ascii="Arial" w:hAnsi="Arial" w:cs="Arial"/>
          <w:b/>
          <w:bCs/>
          <w:sz w:val="24"/>
          <w:szCs w:val="24"/>
        </w:rPr>
      </w:pPr>
    </w:p>
    <w:p w14:paraId="3FF77CEC" w14:textId="681B30EA" w:rsidR="0063035D" w:rsidRPr="00122F55" w:rsidRDefault="0063035D" w:rsidP="00122F55">
      <w:pPr>
        <w:spacing w:after="0" w:line="360" w:lineRule="auto"/>
        <w:jc w:val="center"/>
        <w:rPr>
          <w:rFonts w:ascii="Arial" w:hAnsi="Arial" w:cs="Arial"/>
          <w:b/>
          <w:bCs/>
          <w:sz w:val="24"/>
          <w:szCs w:val="24"/>
        </w:rPr>
      </w:pPr>
      <w:r w:rsidRPr="00122F55">
        <w:rPr>
          <w:rFonts w:ascii="Arial" w:hAnsi="Arial" w:cs="Arial"/>
          <w:b/>
          <w:bCs/>
          <w:sz w:val="24"/>
          <w:szCs w:val="24"/>
        </w:rPr>
        <w:t>EDITAL</w:t>
      </w:r>
      <w:r w:rsidR="00BE3FA2">
        <w:rPr>
          <w:rFonts w:ascii="Arial" w:hAnsi="Arial" w:cs="Arial"/>
          <w:b/>
          <w:bCs/>
          <w:sz w:val="24"/>
          <w:szCs w:val="24"/>
        </w:rPr>
        <w:t xml:space="preserve"> N. 5/2026</w:t>
      </w:r>
      <w:r w:rsidRPr="00122F55">
        <w:rPr>
          <w:rFonts w:ascii="Arial" w:hAnsi="Arial" w:cs="Arial"/>
          <w:b/>
          <w:bCs/>
          <w:sz w:val="24"/>
          <w:szCs w:val="24"/>
        </w:rPr>
        <w:t xml:space="preserve"> DE CHAMADA PARA ARTIGOS </w:t>
      </w:r>
      <w:r w:rsidR="00014EF9" w:rsidRPr="00122F55">
        <w:rPr>
          <w:rFonts w:ascii="Arial" w:hAnsi="Arial" w:cs="Arial"/>
          <w:b/>
          <w:bCs/>
          <w:sz w:val="24"/>
          <w:szCs w:val="24"/>
        </w:rPr>
        <w:t>PARA COMPOR A OBRA</w:t>
      </w:r>
      <w:r w:rsidRPr="00122F55">
        <w:rPr>
          <w:rFonts w:ascii="Arial" w:hAnsi="Arial" w:cs="Arial"/>
          <w:b/>
          <w:bCs/>
          <w:sz w:val="24"/>
          <w:szCs w:val="24"/>
        </w:rPr>
        <w:t xml:space="preserve"> “</w:t>
      </w:r>
      <w:r w:rsidR="005F239B" w:rsidRPr="00122F55">
        <w:rPr>
          <w:rFonts w:ascii="Arial" w:hAnsi="Arial" w:cs="Arial"/>
          <w:b/>
          <w:bCs/>
          <w:sz w:val="24"/>
          <w:szCs w:val="24"/>
        </w:rPr>
        <w:t>ENSINO, AVALIAÇÃO E APRENDIZAGENS EM MATEMÁTICA: PERSPECTIVAS E REALIDADES NO BRASIL E EM PORTUGAL”</w:t>
      </w:r>
      <w:r w:rsidRPr="00122F55">
        <w:rPr>
          <w:rFonts w:ascii="Arial" w:hAnsi="Arial" w:cs="Arial"/>
          <w:b/>
          <w:bCs/>
          <w:sz w:val="24"/>
          <w:szCs w:val="24"/>
        </w:rPr>
        <w:t xml:space="preserve"> - G-TERCOA/CNPq/UFC</w:t>
      </w:r>
    </w:p>
    <w:p w14:paraId="02626735" w14:textId="77777777" w:rsidR="0063035D" w:rsidRPr="00122F55" w:rsidRDefault="0063035D" w:rsidP="00122F55">
      <w:pPr>
        <w:spacing w:after="0" w:line="360" w:lineRule="auto"/>
        <w:jc w:val="both"/>
        <w:rPr>
          <w:rFonts w:ascii="Arial" w:hAnsi="Arial" w:cs="Arial"/>
          <w:sz w:val="24"/>
          <w:szCs w:val="24"/>
        </w:rPr>
      </w:pPr>
    </w:p>
    <w:p w14:paraId="1D8C4724" w14:textId="28470D73"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O Grupo de Estudos e Pesquisas Tecendo Redes Cognitivas de Aprendizagem (G-TERCOA/CNPq/UFC), em celebração à parceria acadêmica internacional entre o Programa de Pós-Graduação Rede Nordeste de Ensino (RENOEN) da Universidade Federal do Ceará (UFC) e o Centro de Investigação em Educação e Psicologia da Universidade de Évora (UÉ), torna público o presente edital para submissão de artigos destinados a compor um volume da Coleção Publicações G-TERCOA, intitulado “</w:t>
      </w:r>
      <w:bookmarkStart w:id="0" w:name="_Hlk217027746"/>
      <w:r w:rsidR="005F239B" w:rsidRPr="00122F55">
        <w:rPr>
          <w:rFonts w:ascii="Arial" w:hAnsi="Arial" w:cs="Arial"/>
          <w:sz w:val="24"/>
          <w:szCs w:val="24"/>
        </w:rPr>
        <w:t xml:space="preserve">Ensino, </w:t>
      </w:r>
      <w:r w:rsidRPr="00122F55">
        <w:rPr>
          <w:rFonts w:ascii="Arial" w:hAnsi="Arial" w:cs="Arial"/>
          <w:sz w:val="24"/>
          <w:szCs w:val="24"/>
        </w:rPr>
        <w:t xml:space="preserve">Avaliação </w:t>
      </w:r>
      <w:r w:rsidR="005F239B" w:rsidRPr="00122F55">
        <w:rPr>
          <w:rFonts w:ascii="Arial" w:hAnsi="Arial" w:cs="Arial"/>
          <w:sz w:val="24"/>
          <w:szCs w:val="24"/>
        </w:rPr>
        <w:t xml:space="preserve">e Aprendizagens </w:t>
      </w:r>
      <w:r w:rsidRPr="00122F55">
        <w:rPr>
          <w:rFonts w:ascii="Arial" w:hAnsi="Arial" w:cs="Arial"/>
          <w:sz w:val="24"/>
          <w:szCs w:val="24"/>
        </w:rPr>
        <w:t>em Matemática</w:t>
      </w:r>
      <w:bookmarkStart w:id="1" w:name="_Hlk217027777"/>
      <w:bookmarkEnd w:id="0"/>
      <w:r w:rsidR="005F239B" w:rsidRPr="00122F55">
        <w:rPr>
          <w:rFonts w:ascii="Arial" w:hAnsi="Arial" w:cs="Arial"/>
          <w:sz w:val="24"/>
          <w:szCs w:val="24"/>
        </w:rPr>
        <w:t>: Perspectivas e Realidades no Brasil e em Portugal</w:t>
      </w:r>
      <w:bookmarkEnd w:id="1"/>
      <w:r w:rsidRPr="00122F55">
        <w:rPr>
          <w:rFonts w:ascii="Arial" w:hAnsi="Arial" w:cs="Arial"/>
          <w:sz w:val="24"/>
          <w:szCs w:val="24"/>
        </w:rPr>
        <w:t>”.</w:t>
      </w:r>
    </w:p>
    <w:p w14:paraId="2991E13C" w14:textId="77777777" w:rsidR="0063035D" w:rsidRPr="00122F55" w:rsidRDefault="0063035D" w:rsidP="00122F55">
      <w:pPr>
        <w:spacing w:after="0" w:line="360" w:lineRule="auto"/>
        <w:jc w:val="both"/>
        <w:rPr>
          <w:rFonts w:ascii="Arial" w:hAnsi="Arial" w:cs="Arial"/>
          <w:sz w:val="24"/>
          <w:szCs w:val="24"/>
        </w:rPr>
      </w:pPr>
    </w:p>
    <w:p w14:paraId="5E9C3E22" w14:textId="195305FC"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Esta iniciativa consolida uma colaboração estratégica que une duas instituições de excelência, promovendo um diálogo transatlântico voltado para a investigação avançada, a inovação pedagógica e a produção de conhecimento científico no campo do Ensino de Matemática. A parceria RENOEN/UFC e CIEP/UÉ visa fomentar a internacionalização da pesquisa e a troca de saberes entre o Brasil e Portugal, criando um espaço fértil para reflexões sobre os desafios e avanços dos processos de ensino e aprendizagem em Matemática.</w:t>
      </w:r>
    </w:p>
    <w:p w14:paraId="7DBA9C76" w14:textId="77777777" w:rsidR="0063035D" w:rsidRPr="00122F55" w:rsidRDefault="0063035D" w:rsidP="00122F55">
      <w:pPr>
        <w:spacing w:after="0" w:line="360" w:lineRule="auto"/>
        <w:jc w:val="both"/>
        <w:rPr>
          <w:rFonts w:ascii="Arial" w:hAnsi="Arial" w:cs="Arial"/>
          <w:sz w:val="24"/>
          <w:szCs w:val="24"/>
        </w:rPr>
      </w:pPr>
    </w:p>
    <w:p w14:paraId="7B115C91" w14:textId="10014691" w:rsidR="0063035D" w:rsidRPr="00122F55" w:rsidRDefault="0063035D" w:rsidP="00122F55">
      <w:pPr>
        <w:spacing w:after="0" w:line="360" w:lineRule="auto"/>
        <w:jc w:val="both"/>
        <w:rPr>
          <w:rFonts w:ascii="Arial" w:hAnsi="Arial" w:cs="Arial"/>
          <w:b/>
          <w:bCs/>
          <w:sz w:val="24"/>
          <w:szCs w:val="24"/>
        </w:rPr>
      </w:pPr>
      <w:r w:rsidRPr="00122F55">
        <w:rPr>
          <w:rFonts w:ascii="Arial" w:hAnsi="Arial" w:cs="Arial"/>
          <w:b/>
          <w:bCs/>
          <w:sz w:val="24"/>
          <w:szCs w:val="24"/>
        </w:rPr>
        <w:t>1. DA OBRA E ORGANIZAÇÃO</w:t>
      </w:r>
    </w:p>
    <w:p w14:paraId="641910B3" w14:textId="77777777" w:rsidR="0063035D" w:rsidRPr="00122F55" w:rsidRDefault="0063035D" w:rsidP="00122F55">
      <w:pPr>
        <w:spacing w:after="0" w:line="360" w:lineRule="auto"/>
        <w:jc w:val="both"/>
        <w:rPr>
          <w:rFonts w:ascii="Arial" w:hAnsi="Arial" w:cs="Arial"/>
          <w:sz w:val="24"/>
          <w:szCs w:val="24"/>
        </w:rPr>
      </w:pPr>
    </w:p>
    <w:p w14:paraId="30A27DC4" w14:textId="7F8BDD5F"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A coletânea visa congregar contribuições científicas originais que promovam a disseminação de conhecimento no campo Ensino de Matemática e da Educação Matemática. A obra integrará a Coleção Publicações G-TERCOA e será publicada por editora qualificada, com ISBN</w:t>
      </w:r>
      <w:r w:rsidR="00122F55">
        <w:rPr>
          <w:rFonts w:ascii="Arial" w:hAnsi="Arial" w:cs="Arial"/>
          <w:sz w:val="24"/>
          <w:szCs w:val="24"/>
        </w:rPr>
        <w:t>, DOI</w:t>
      </w:r>
      <w:r w:rsidRPr="00122F55">
        <w:rPr>
          <w:rFonts w:ascii="Arial" w:hAnsi="Arial" w:cs="Arial"/>
          <w:sz w:val="24"/>
          <w:szCs w:val="24"/>
        </w:rPr>
        <w:t xml:space="preserve"> e Conselho Editorial, em formato digital (</w:t>
      </w:r>
      <w:r w:rsidRPr="00122F55">
        <w:rPr>
          <w:rFonts w:ascii="Arial" w:hAnsi="Arial" w:cs="Arial"/>
          <w:i/>
          <w:iCs/>
          <w:sz w:val="24"/>
          <w:szCs w:val="24"/>
        </w:rPr>
        <w:t>e-book</w:t>
      </w:r>
      <w:r w:rsidRPr="00122F55">
        <w:rPr>
          <w:rFonts w:ascii="Arial" w:hAnsi="Arial" w:cs="Arial"/>
          <w:sz w:val="24"/>
          <w:szCs w:val="24"/>
        </w:rPr>
        <w:t>), e disponibilizada no repositório institucional da Universidade Federal do Ceará (UFC).</w:t>
      </w:r>
    </w:p>
    <w:p w14:paraId="64BFA0C4" w14:textId="77777777" w:rsidR="0063035D" w:rsidRPr="00122F55" w:rsidRDefault="0063035D" w:rsidP="00122F55">
      <w:pPr>
        <w:spacing w:after="0" w:line="360" w:lineRule="auto"/>
        <w:jc w:val="both"/>
        <w:rPr>
          <w:rFonts w:ascii="Arial" w:hAnsi="Arial" w:cs="Arial"/>
          <w:sz w:val="24"/>
          <w:szCs w:val="24"/>
        </w:rPr>
      </w:pPr>
    </w:p>
    <w:p w14:paraId="268773DE" w14:textId="7000DE81"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1.1</w:t>
      </w:r>
      <w:r w:rsidR="0004534C" w:rsidRPr="00122F55">
        <w:rPr>
          <w:rFonts w:ascii="Arial" w:hAnsi="Arial" w:cs="Arial"/>
          <w:sz w:val="24"/>
          <w:szCs w:val="24"/>
        </w:rPr>
        <w:t>.</w:t>
      </w:r>
      <w:r w:rsidRPr="00122F55">
        <w:rPr>
          <w:rFonts w:ascii="Arial" w:hAnsi="Arial" w:cs="Arial"/>
          <w:sz w:val="24"/>
          <w:szCs w:val="24"/>
        </w:rPr>
        <w:t xml:space="preserve"> Organizadores</w:t>
      </w:r>
      <w:r w:rsidR="0004534C" w:rsidRPr="00122F55">
        <w:rPr>
          <w:rFonts w:ascii="Arial" w:hAnsi="Arial" w:cs="Arial"/>
          <w:sz w:val="24"/>
          <w:szCs w:val="24"/>
        </w:rPr>
        <w:t>:</w:t>
      </w:r>
    </w:p>
    <w:p w14:paraId="0406459F" w14:textId="77777777" w:rsidR="0063035D" w:rsidRPr="00122F55" w:rsidRDefault="0063035D" w:rsidP="00122F55">
      <w:pPr>
        <w:spacing w:after="0" w:line="360" w:lineRule="auto"/>
        <w:jc w:val="both"/>
        <w:rPr>
          <w:rFonts w:ascii="Arial" w:hAnsi="Arial" w:cs="Arial"/>
          <w:b/>
          <w:bCs/>
          <w:sz w:val="24"/>
          <w:szCs w:val="24"/>
        </w:rPr>
      </w:pPr>
    </w:p>
    <w:p w14:paraId="3574DE5F" w14:textId="44AAB484" w:rsidR="0063035D" w:rsidRPr="00122F55" w:rsidRDefault="0063035D" w:rsidP="00122F55">
      <w:pPr>
        <w:pStyle w:val="PargrafodaLista"/>
        <w:numPr>
          <w:ilvl w:val="0"/>
          <w:numId w:val="1"/>
        </w:numPr>
        <w:spacing w:after="0" w:line="360" w:lineRule="auto"/>
        <w:ind w:left="0"/>
        <w:jc w:val="both"/>
        <w:rPr>
          <w:rFonts w:ascii="Arial" w:hAnsi="Arial" w:cs="Arial"/>
          <w:sz w:val="24"/>
          <w:szCs w:val="24"/>
        </w:rPr>
      </w:pPr>
      <w:r w:rsidRPr="00122F55">
        <w:rPr>
          <w:rFonts w:ascii="Arial" w:hAnsi="Arial" w:cs="Arial"/>
          <w:sz w:val="24"/>
          <w:szCs w:val="24"/>
        </w:rPr>
        <w:t>Dra. Maria José Costa dos Santos (Universidade Federal do Ceará - G-TERCOA</w:t>
      </w:r>
      <w:r w:rsidR="00014EF9" w:rsidRPr="00122F55">
        <w:rPr>
          <w:rFonts w:ascii="Arial" w:hAnsi="Arial" w:cs="Arial"/>
          <w:sz w:val="24"/>
          <w:szCs w:val="24"/>
        </w:rPr>
        <w:t xml:space="preserve"> - RENOEN</w:t>
      </w:r>
      <w:r w:rsidRPr="00122F55">
        <w:rPr>
          <w:rFonts w:ascii="Arial" w:hAnsi="Arial" w:cs="Arial"/>
          <w:sz w:val="24"/>
          <w:szCs w:val="24"/>
        </w:rPr>
        <w:t>);</w:t>
      </w:r>
    </w:p>
    <w:p w14:paraId="5F83AA5E" w14:textId="69E52C43" w:rsidR="0063035D" w:rsidRPr="00122F55" w:rsidRDefault="0063035D" w:rsidP="00122F55">
      <w:pPr>
        <w:pStyle w:val="PargrafodaLista"/>
        <w:numPr>
          <w:ilvl w:val="0"/>
          <w:numId w:val="1"/>
        </w:numPr>
        <w:spacing w:after="0" w:line="360" w:lineRule="auto"/>
        <w:ind w:left="0"/>
        <w:jc w:val="both"/>
        <w:rPr>
          <w:rFonts w:ascii="Arial" w:hAnsi="Arial" w:cs="Arial"/>
          <w:sz w:val="24"/>
          <w:szCs w:val="24"/>
        </w:rPr>
      </w:pPr>
      <w:r w:rsidRPr="00122F55">
        <w:rPr>
          <w:rFonts w:ascii="Arial" w:hAnsi="Arial" w:cs="Arial"/>
          <w:sz w:val="24"/>
          <w:szCs w:val="24"/>
        </w:rPr>
        <w:t>Dr. António Manuel Águas Borralho (Centro de Investigação em Educação e Psicologia - Universidade de Évora);</w:t>
      </w:r>
    </w:p>
    <w:p w14:paraId="592BB967" w14:textId="17DFE56D" w:rsidR="0063035D" w:rsidRPr="00122F55" w:rsidRDefault="0063035D" w:rsidP="00122F55">
      <w:pPr>
        <w:pStyle w:val="PargrafodaLista"/>
        <w:numPr>
          <w:ilvl w:val="0"/>
          <w:numId w:val="1"/>
        </w:numPr>
        <w:spacing w:after="0" w:line="360" w:lineRule="auto"/>
        <w:ind w:left="0"/>
        <w:jc w:val="both"/>
        <w:rPr>
          <w:rFonts w:ascii="Arial" w:hAnsi="Arial" w:cs="Arial"/>
          <w:sz w:val="24"/>
          <w:szCs w:val="24"/>
        </w:rPr>
      </w:pPr>
      <w:r w:rsidRPr="00122F55">
        <w:rPr>
          <w:rFonts w:ascii="Arial" w:hAnsi="Arial" w:cs="Arial"/>
          <w:sz w:val="24"/>
          <w:szCs w:val="24"/>
        </w:rPr>
        <w:t>Dra. Elsa Maria de Figueiredo Isabelinho Domingues Barbosa (Centro de Investigação em Educação e Psicologia - Universidade de Évora);</w:t>
      </w:r>
    </w:p>
    <w:p w14:paraId="7D749BC6" w14:textId="4A2678DD" w:rsidR="0063035D" w:rsidRPr="00122F55" w:rsidRDefault="0063035D" w:rsidP="00122F55">
      <w:pPr>
        <w:pStyle w:val="PargrafodaLista"/>
        <w:numPr>
          <w:ilvl w:val="0"/>
          <w:numId w:val="1"/>
        </w:numPr>
        <w:spacing w:after="0" w:line="360" w:lineRule="auto"/>
        <w:ind w:left="0"/>
        <w:jc w:val="both"/>
        <w:rPr>
          <w:rFonts w:ascii="Arial" w:hAnsi="Arial" w:cs="Arial"/>
          <w:sz w:val="24"/>
          <w:szCs w:val="24"/>
        </w:rPr>
      </w:pPr>
      <w:r w:rsidRPr="00122F55">
        <w:rPr>
          <w:rFonts w:ascii="Arial" w:hAnsi="Arial" w:cs="Arial"/>
          <w:sz w:val="24"/>
          <w:szCs w:val="24"/>
        </w:rPr>
        <w:t>Doutorando Francisco Cleuton de Araújo (Universidade Federal do Ceará G-TERCOA</w:t>
      </w:r>
      <w:r w:rsidR="00014EF9" w:rsidRPr="00122F55">
        <w:rPr>
          <w:rFonts w:ascii="Arial" w:hAnsi="Arial" w:cs="Arial"/>
          <w:sz w:val="24"/>
          <w:szCs w:val="24"/>
        </w:rPr>
        <w:t xml:space="preserve"> - RENOEN</w:t>
      </w:r>
      <w:r w:rsidRPr="00122F55">
        <w:rPr>
          <w:rFonts w:ascii="Arial" w:hAnsi="Arial" w:cs="Arial"/>
          <w:sz w:val="24"/>
          <w:szCs w:val="24"/>
        </w:rPr>
        <w:t>).</w:t>
      </w:r>
    </w:p>
    <w:p w14:paraId="7D8908B1" w14:textId="77777777" w:rsidR="0063035D" w:rsidRPr="00122F55" w:rsidRDefault="0063035D" w:rsidP="00122F55">
      <w:pPr>
        <w:spacing w:after="0" w:line="360" w:lineRule="auto"/>
        <w:jc w:val="both"/>
        <w:rPr>
          <w:rFonts w:ascii="Arial" w:hAnsi="Arial" w:cs="Arial"/>
          <w:sz w:val="24"/>
          <w:szCs w:val="24"/>
        </w:rPr>
      </w:pPr>
    </w:p>
    <w:p w14:paraId="0D1F619E" w14:textId="7B7A5005" w:rsidR="0063035D" w:rsidRPr="00122F55" w:rsidRDefault="0063035D" w:rsidP="00122F55">
      <w:pPr>
        <w:spacing w:after="0" w:line="360" w:lineRule="auto"/>
        <w:jc w:val="both"/>
        <w:rPr>
          <w:rFonts w:ascii="Arial" w:hAnsi="Arial" w:cs="Arial"/>
          <w:b/>
          <w:bCs/>
          <w:sz w:val="24"/>
          <w:szCs w:val="24"/>
        </w:rPr>
      </w:pPr>
      <w:r w:rsidRPr="00122F55">
        <w:rPr>
          <w:rFonts w:ascii="Arial" w:hAnsi="Arial" w:cs="Arial"/>
          <w:b/>
          <w:bCs/>
          <w:sz w:val="24"/>
          <w:szCs w:val="24"/>
        </w:rPr>
        <w:t>2. DOS OBJETIVOS</w:t>
      </w:r>
    </w:p>
    <w:p w14:paraId="07F0B2DC" w14:textId="77777777" w:rsidR="0063035D" w:rsidRPr="00122F55" w:rsidRDefault="0063035D" w:rsidP="00122F55">
      <w:pPr>
        <w:spacing w:after="0" w:line="360" w:lineRule="auto"/>
        <w:jc w:val="both"/>
        <w:rPr>
          <w:rFonts w:ascii="Arial" w:hAnsi="Arial" w:cs="Arial"/>
          <w:sz w:val="24"/>
          <w:szCs w:val="24"/>
        </w:rPr>
      </w:pPr>
    </w:p>
    <w:p w14:paraId="380A47D6" w14:textId="2D07E310"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Selecionar artigos que contribuam para a disseminação de conhecimento matemático e da educação matemática, resultantes de pesquisas empíricas, teóricas ou relatos de experiências fundamentados.</w:t>
      </w:r>
    </w:p>
    <w:p w14:paraId="171CC3E4" w14:textId="77777777" w:rsidR="0034446B" w:rsidRPr="00122F55" w:rsidRDefault="0034446B" w:rsidP="00122F55">
      <w:pPr>
        <w:spacing w:after="0" w:line="360" w:lineRule="auto"/>
        <w:jc w:val="both"/>
        <w:rPr>
          <w:rFonts w:ascii="Arial" w:hAnsi="Arial" w:cs="Arial"/>
          <w:sz w:val="24"/>
          <w:szCs w:val="24"/>
        </w:rPr>
      </w:pPr>
    </w:p>
    <w:p w14:paraId="19DAE184" w14:textId="77777777" w:rsidR="0034446B" w:rsidRPr="0034446B" w:rsidRDefault="0034446B" w:rsidP="00122F55">
      <w:pPr>
        <w:spacing w:after="0" w:line="360" w:lineRule="auto"/>
        <w:jc w:val="both"/>
        <w:rPr>
          <w:rFonts w:ascii="Arial" w:hAnsi="Arial" w:cs="Arial"/>
          <w:sz w:val="24"/>
          <w:szCs w:val="24"/>
        </w:rPr>
      </w:pPr>
      <w:r w:rsidRPr="0034446B">
        <w:rPr>
          <w:rFonts w:ascii="Arial" w:hAnsi="Arial" w:cs="Arial"/>
          <w:sz w:val="24"/>
          <w:szCs w:val="24"/>
        </w:rPr>
        <w:t>2.1. DAS TEMÁTICAS ACEITAS</w:t>
      </w:r>
    </w:p>
    <w:p w14:paraId="626B966E" w14:textId="77777777" w:rsidR="0034446B" w:rsidRPr="00122F55" w:rsidRDefault="0034446B" w:rsidP="00122F55">
      <w:pPr>
        <w:spacing w:after="0" w:line="360" w:lineRule="auto"/>
        <w:jc w:val="both"/>
        <w:rPr>
          <w:rFonts w:ascii="Arial" w:hAnsi="Arial" w:cs="Arial"/>
          <w:sz w:val="24"/>
          <w:szCs w:val="24"/>
        </w:rPr>
      </w:pPr>
    </w:p>
    <w:p w14:paraId="7D0A36ED" w14:textId="44C55C1D" w:rsidR="0034446B" w:rsidRPr="0034446B" w:rsidRDefault="0034446B" w:rsidP="00122F55">
      <w:pPr>
        <w:spacing w:after="0" w:line="360" w:lineRule="auto"/>
        <w:jc w:val="both"/>
        <w:rPr>
          <w:rFonts w:ascii="Arial" w:hAnsi="Arial" w:cs="Arial"/>
          <w:sz w:val="24"/>
          <w:szCs w:val="24"/>
        </w:rPr>
      </w:pPr>
      <w:r w:rsidRPr="0034446B">
        <w:rPr>
          <w:rFonts w:ascii="Arial" w:hAnsi="Arial" w:cs="Arial"/>
          <w:sz w:val="24"/>
          <w:szCs w:val="24"/>
        </w:rPr>
        <w:t>Poderão ser submetidos artigos que se alinhem a uma ou mais das seguintes temáticas, sem prejuízo de diálogos transversais entre elas:</w:t>
      </w:r>
    </w:p>
    <w:p w14:paraId="0BEA2839" w14:textId="3A739D23" w:rsidR="0034446B" w:rsidRPr="00122F55" w:rsidRDefault="0034446B" w:rsidP="00122F55">
      <w:pPr>
        <w:pStyle w:val="PargrafodaLista"/>
        <w:numPr>
          <w:ilvl w:val="0"/>
          <w:numId w:val="9"/>
        </w:numPr>
        <w:spacing w:after="0" w:line="360" w:lineRule="auto"/>
        <w:ind w:left="0"/>
        <w:jc w:val="both"/>
        <w:rPr>
          <w:rFonts w:ascii="Arial" w:hAnsi="Arial" w:cs="Arial"/>
          <w:sz w:val="24"/>
          <w:szCs w:val="24"/>
        </w:rPr>
      </w:pPr>
      <w:r w:rsidRPr="00122F55">
        <w:rPr>
          <w:rFonts w:ascii="Arial" w:hAnsi="Arial" w:cs="Arial"/>
          <w:sz w:val="24"/>
          <w:szCs w:val="24"/>
        </w:rPr>
        <w:t>Ensino, Avaliação, Aprendizagem e Tecnologias;</w:t>
      </w:r>
    </w:p>
    <w:p w14:paraId="3115CB94" w14:textId="04304809" w:rsidR="0034446B" w:rsidRPr="00122F55" w:rsidRDefault="0034446B" w:rsidP="00122F55">
      <w:pPr>
        <w:pStyle w:val="PargrafodaLista"/>
        <w:numPr>
          <w:ilvl w:val="0"/>
          <w:numId w:val="9"/>
        </w:numPr>
        <w:spacing w:after="0" w:line="360" w:lineRule="auto"/>
        <w:ind w:left="0"/>
        <w:jc w:val="both"/>
        <w:rPr>
          <w:rFonts w:ascii="Arial" w:hAnsi="Arial" w:cs="Arial"/>
          <w:sz w:val="24"/>
          <w:szCs w:val="24"/>
        </w:rPr>
      </w:pPr>
      <w:r w:rsidRPr="00122F55">
        <w:rPr>
          <w:rFonts w:ascii="Arial" w:hAnsi="Arial" w:cs="Arial"/>
          <w:sz w:val="24"/>
          <w:szCs w:val="24"/>
        </w:rPr>
        <w:t>Educação Matemática e Educação Especial Inclusiva;</w:t>
      </w:r>
    </w:p>
    <w:p w14:paraId="2C2FC170" w14:textId="2D19580D" w:rsidR="0034446B" w:rsidRPr="00122F55" w:rsidRDefault="0034446B" w:rsidP="00122F55">
      <w:pPr>
        <w:pStyle w:val="PargrafodaLista"/>
        <w:numPr>
          <w:ilvl w:val="0"/>
          <w:numId w:val="9"/>
        </w:numPr>
        <w:spacing w:after="0" w:line="360" w:lineRule="auto"/>
        <w:ind w:left="0"/>
        <w:jc w:val="both"/>
        <w:rPr>
          <w:rFonts w:ascii="Arial" w:hAnsi="Arial" w:cs="Arial"/>
          <w:sz w:val="24"/>
          <w:szCs w:val="24"/>
        </w:rPr>
      </w:pPr>
      <w:r w:rsidRPr="00122F55">
        <w:rPr>
          <w:rFonts w:ascii="Arial" w:hAnsi="Arial" w:cs="Arial"/>
          <w:sz w:val="24"/>
          <w:szCs w:val="24"/>
        </w:rPr>
        <w:t>Políticas de Avaliação, Currículo e Formação de Professores;</w:t>
      </w:r>
    </w:p>
    <w:p w14:paraId="3F1CA2E8" w14:textId="67978645" w:rsidR="0034446B" w:rsidRPr="00122F55" w:rsidRDefault="0034446B" w:rsidP="00122F55">
      <w:pPr>
        <w:pStyle w:val="PargrafodaLista"/>
        <w:numPr>
          <w:ilvl w:val="0"/>
          <w:numId w:val="9"/>
        </w:numPr>
        <w:spacing w:after="0" w:line="360" w:lineRule="auto"/>
        <w:ind w:left="0"/>
        <w:jc w:val="both"/>
        <w:rPr>
          <w:rFonts w:ascii="Arial" w:hAnsi="Arial" w:cs="Arial"/>
          <w:sz w:val="24"/>
          <w:szCs w:val="24"/>
        </w:rPr>
      </w:pPr>
      <w:r w:rsidRPr="00122F55">
        <w:rPr>
          <w:rFonts w:ascii="Arial" w:hAnsi="Arial" w:cs="Arial"/>
          <w:sz w:val="24"/>
          <w:szCs w:val="24"/>
        </w:rPr>
        <w:t>Redes Cognitivas: Currículo, Formação, Ensino-Aprendizagem e Tecnologias Educacionais.</w:t>
      </w:r>
    </w:p>
    <w:p w14:paraId="520EDB6F" w14:textId="77777777" w:rsidR="0034446B" w:rsidRPr="00122F55" w:rsidRDefault="0034446B" w:rsidP="00122F55">
      <w:pPr>
        <w:spacing w:after="0" w:line="360" w:lineRule="auto"/>
        <w:jc w:val="both"/>
        <w:rPr>
          <w:rFonts w:ascii="Arial" w:hAnsi="Arial" w:cs="Arial"/>
          <w:sz w:val="24"/>
          <w:szCs w:val="24"/>
        </w:rPr>
      </w:pPr>
    </w:p>
    <w:p w14:paraId="344F09C0" w14:textId="37297C34" w:rsidR="0063035D" w:rsidRPr="00122F55" w:rsidRDefault="0063035D" w:rsidP="00122F55">
      <w:pPr>
        <w:spacing w:after="0" w:line="360" w:lineRule="auto"/>
        <w:jc w:val="both"/>
        <w:rPr>
          <w:rFonts w:ascii="Arial" w:hAnsi="Arial" w:cs="Arial"/>
          <w:b/>
          <w:bCs/>
          <w:sz w:val="24"/>
          <w:szCs w:val="24"/>
        </w:rPr>
      </w:pPr>
      <w:r w:rsidRPr="00122F55">
        <w:rPr>
          <w:rFonts w:ascii="Arial" w:hAnsi="Arial" w:cs="Arial"/>
          <w:b/>
          <w:bCs/>
          <w:sz w:val="24"/>
          <w:szCs w:val="24"/>
        </w:rPr>
        <w:t>3. DOS(AS) AUTORES(AS) PARTICIPANTES</w:t>
      </w:r>
    </w:p>
    <w:p w14:paraId="5735E1E4" w14:textId="77777777" w:rsidR="0063035D" w:rsidRPr="00122F55" w:rsidRDefault="0063035D" w:rsidP="00122F55">
      <w:pPr>
        <w:spacing w:after="0" w:line="360" w:lineRule="auto"/>
        <w:jc w:val="both"/>
        <w:rPr>
          <w:rFonts w:ascii="Arial" w:hAnsi="Arial" w:cs="Arial"/>
          <w:sz w:val="24"/>
          <w:szCs w:val="24"/>
        </w:rPr>
      </w:pPr>
    </w:p>
    <w:p w14:paraId="4927CB2F" w14:textId="2A378784"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Poderão submeter artigos exclusivamente membros do Grupo de Estudos e Pesquisas Tecendo Redes Cognitivas de Aprendizagem (G-TERCOA/CNPq/UFC).</w:t>
      </w:r>
    </w:p>
    <w:p w14:paraId="16AA9E5F" w14:textId="77777777" w:rsidR="0063035D" w:rsidRPr="00122F55" w:rsidRDefault="0063035D" w:rsidP="00122F55">
      <w:pPr>
        <w:spacing w:after="0" w:line="360" w:lineRule="auto"/>
        <w:jc w:val="both"/>
        <w:rPr>
          <w:rFonts w:ascii="Arial" w:hAnsi="Arial" w:cs="Arial"/>
          <w:sz w:val="24"/>
          <w:szCs w:val="24"/>
        </w:rPr>
      </w:pPr>
    </w:p>
    <w:p w14:paraId="2A8A6340" w14:textId="5C536414" w:rsidR="0063035D" w:rsidRPr="00122F55" w:rsidRDefault="0063035D" w:rsidP="00122F55">
      <w:pPr>
        <w:spacing w:after="0" w:line="360" w:lineRule="auto"/>
        <w:jc w:val="both"/>
        <w:rPr>
          <w:rFonts w:ascii="Arial" w:hAnsi="Arial" w:cs="Arial"/>
          <w:b/>
          <w:bCs/>
          <w:sz w:val="24"/>
          <w:szCs w:val="24"/>
        </w:rPr>
      </w:pPr>
      <w:r w:rsidRPr="00122F55">
        <w:rPr>
          <w:rFonts w:ascii="Arial" w:hAnsi="Arial" w:cs="Arial"/>
          <w:b/>
          <w:bCs/>
          <w:sz w:val="24"/>
          <w:szCs w:val="24"/>
        </w:rPr>
        <w:t>4. DAS NORMAS PARA SUBMISSÃO</w:t>
      </w:r>
    </w:p>
    <w:p w14:paraId="1A0E65B2" w14:textId="77777777" w:rsidR="0063035D" w:rsidRPr="00122F55" w:rsidRDefault="0063035D" w:rsidP="00122F55">
      <w:pPr>
        <w:spacing w:after="0" w:line="360" w:lineRule="auto"/>
        <w:jc w:val="both"/>
        <w:rPr>
          <w:rFonts w:ascii="Arial" w:hAnsi="Arial" w:cs="Arial"/>
          <w:sz w:val="24"/>
          <w:szCs w:val="24"/>
        </w:rPr>
      </w:pPr>
    </w:p>
    <w:p w14:paraId="3560102B" w14:textId="50C3952A"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4.1. O artigo deverá ser submetido em língua portuguesa, ser in</w:t>
      </w:r>
      <w:r w:rsidR="00E7028A" w:rsidRPr="00122F55">
        <w:rPr>
          <w:rFonts w:ascii="Arial" w:hAnsi="Arial" w:cs="Arial"/>
          <w:sz w:val="24"/>
          <w:szCs w:val="24"/>
        </w:rPr>
        <w:t>é</w:t>
      </w:r>
      <w:r w:rsidRPr="00122F55">
        <w:rPr>
          <w:rFonts w:ascii="Arial" w:hAnsi="Arial" w:cs="Arial"/>
          <w:sz w:val="24"/>
          <w:szCs w:val="24"/>
        </w:rPr>
        <w:t>dit</w:t>
      </w:r>
      <w:r w:rsidR="00E7028A" w:rsidRPr="00122F55">
        <w:rPr>
          <w:rFonts w:ascii="Arial" w:hAnsi="Arial" w:cs="Arial"/>
          <w:sz w:val="24"/>
          <w:szCs w:val="24"/>
        </w:rPr>
        <w:t>o</w:t>
      </w:r>
      <w:r w:rsidRPr="00122F55">
        <w:rPr>
          <w:rFonts w:ascii="Arial" w:hAnsi="Arial" w:cs="Arial"/>
          <w:sz w:val="24"/>
          <w:szCs w:val="24"/>
        </w:rPr>
        <w:t xml:space="preserve"> (não pode ter sido publicado ou estar em avaliação em outro veículo) e seguir estritamente as normas editoriais do Anexo I e o </w:t>
      </w:r>
      <w:r w:rsidRPr="00122F55">
        <w:rPr>
          <w:rFonts w:ascii="Arial" w:hAnsi="Arial" w:cs="Arial"/>
          <w:i/>
          <w:iCs/>
          <w:sz w:val="24"/>
          <w:szCs w:val="24"/>
        </w:rPr>
        <w:t>template</w:t>
      </w:r>
      <w:r w:rsidRPr="00122F55">
        <w:rPr>
          <w:rFonts w:ascii="Arial" w:hAnsi="Arial" w:cs="Arial"/>
          <w:sz w:val="24"/>
          <w:szCs w:val="24"/>
        </w:rPr>
        <w:t xml:space="preserve"> (modelo) disponível no Anexo II deste edital.</w:t>
      </w:r>
    </w:p>
    <w:p w14:paraId="4159056E" w14:textId="06F71D03"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 xml:space="preserve">4.2. O artigo deve conter entre </w:t>
      </w:r>
      <w:r w:rsidR="00FE2E1A" w:rsidRPr="00122F55">
        <w:rPr>
          <w:rFonts w:ascii="Arial" w:hAnsi="Arial" w:cs="Arial"/>
          <w:sz w:val="24"/>
          <w:szCs w:val="24"/>
        </w:rPr>
        <w:t xml:space="preserve">8 (oito) e </w:t>
      </w:r>
      <w:r w:rsidRPr="00122F55">
        <w:rPr>
          <w:rFonts w:ascii="Arial" w:hAnsi="Arial" w:cs="Arial"/>
          <w:sz w:val="24"/>
          <w:szCs w:val="24"/>
        </w:rPr>
        <w:t>12 (doze) páginas sem numeração, incluindo referências.</w:t>
      </w:r>
    </w:p>
    <w:p w14:paraId="0F323590" w14:textId="06929F6D"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4.3. Cada artigo poderá ter até 5 (cinco) participantes, sendo 1 (um) autor principal e 4 (quatro) coautores. Cada autor/coautor poderá figurar em, no máximo, 3 (três) artigos no total (considerando as funções de autor principal e coautor).</w:t>
      </w:r>
    </w:p>
    <w:p w14:paraId="3A9548F8" w14:textId="39D251AA" w:rsidR="00680FD6" w:rsidRPr="00122F55" w:rsidRDefault="00680FD6" w:rsidP="00122F55">
      <w:pPr>
        <w:spacing w:after="0" w:line="360" w:lineRule="auto"/>
        <w:jc w:val="both"/>
        <w:rPr>
          <w:rFonts w:ascii="Arial" w:hAnsi="Arial" w:cs="Arial"/>
          <w:sz w:val="24"/>
          <w:szCs w:val="24"/>
        </w:rPr>
      </w:pPr>
      <w:r w:rsidRPr="00122F55">
        <w:rPr>
          <w:rFonts w:ascii="Arial" w:hAnsi="Arial" w:cs="Arial"/>
          <w:sz w:val="24"/>
          <w:szCs w:val="24"/>
        </w:rPr>
        <w:t>4.4. Excepcionalmente, os membros da Comissão Organizadora deste edital não se submetem ao limite de artigos estabelecido no item 4.3, podendo figurar como autor principal ou coautor em quantos artigos julgarem pertinentes, dada sua participação ativa na concepção, organização e avaliação da obra.</w:t>
      </w:r>
    </w:p>
    <w:p w14:paraId="143D9EAC" w14:textId="29D4CBF9"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4.</w:t>
      </w:r>
      <w:r w:rsidR="00680FD6" w:rsidRPr="00122F55">
        <w:rPr>
          <w:rFonts w:ascii="Arial" w:hAnsi="Arial" w:cs="Arial"/>
          <w:sz w:val="24"/>
          <w:szCs w:val="24"/>
        </w:rPr>
        <w:t>5</w:t>
      </w:r>
      <w:r w:rsidRPr="00122F55">
        <w:rPr>
          <w:rFonts w:ascii="Arial" w:hAnsi="Arial" w:cs="Arial"/>
          <w:sz w:val="24"/>
          <w:szCs w:val="24"/>
        </w:rPr>
        <w:t>. O autor principal responsabiliza-se, juntamente com os demais coautores, pelo conteúdo técnico, científico e pelos direitos autorais do artigo, nos termos da Lei nº 9.610/98.</w:t>
      </w:r>
    </w:p>
    <w:p w14:paraId="1AFCD94B" w14:textId="77777777" w:rsidR="0063035D" w:rsidRPr="00122F55" w:rsidRDefault="0063035D" w:rsidP="00122F55">
      <w:pPr>
        <w:spacing w:after="0" w:line="360" w:lineRule="auto"/>
        <w:jc w:val="both"/>
        <w:rPr>
          <w:rFonts w:ascii="Arial" w:hAnsi="Arial" w:cs="Arial"/>
          <w:sz w:val="24"/>
          <w:szCs w:val="24"/>
        </w:rPr>
      </w:pPr>
    </w:p>
    <w:p w14:paraId="7128DD8C" w14:textId="5DD0BAF0" w:rsidR="0063035D" w:rsidRPr="00122F55" w:rsidRDefault="0063035D" w:rsidP="00122F55">
      <w:pPr>
        <w:spacing w:after="0" w:line="360" w:lineRule="auto"/>
        <w:jc w:val="both"/>
        <w:rPr>
          <w:rFonts w:ascii="Arial" w:hAnsi="Arial" w:cs="Arial"/>
          <w:b/>
          <w:bCs/>
          <w:sz w:val="24"/>
          <w:szCs w:val="24"/>
        </w:rPr>
      </w:pPr>
      <w:r w:rsidRPr="00122F55">
        <w:rPr>
          <w:rFonts w:ascii="Arial" w:hAnsi="Arial" w:cs="Arial"/>
          <w:b/>
          <w:bCs/>
          <w:sz w:val="24"/>
          <w:szCs w:val="24"/>
        </w:rPr>
        <w:t>5. DO PROCEDIMENTO DE SUBMISSÃO</w:t>
      </w:r>
    </w:p>
    <w:p w14:paraId="47C832C1" w14:textId="77777777" w:rsidR="0063035D" w:rsidRPr="00122F55" w:rsidRDefault="0063035D" w:rsidP="00122F55">
      <w:pPr>
        <w:spacing w:after="0" w:line="360" w:lineRule="auto"/>
        <w:jc w:val="both"/>
        <w:rPr>
          <w:rFonts w:ascii="Arial" w:hAnsi="Arial" w:cs="Arial"/>
          <w:sz w:val="24"/>
          <w:szCs w:val="24"/>
        </w:rPr>
      </w:pPr>
    </w:p>
    <w:p w14:paraId="664FE95B" w14:textId="54D18087" w:rsidR="0063035D" w:rsidRPr="00122F55" w:rsidRDefault="00E7028A" w:rsidP="00122F55">
      <w:pPr>
        <w:spacing w:after="0" w:line="360" w:lineRule="auto"/>
        <w:jc w:val="both"/>
        <w:rPr>
          <w:rFonts w:ascii="Arial" w:hAnsi="Arial" w:cs="Arial"/>
          <w:sz w:val="24"/>
          <w:szCs w:val="24"/>
        </w:rPr>
      </w:pPr>
      <w:r w:rsidRPr="00122F55">
        <w:rPr>
          <w:rFonts w:ascii="Arial" w:hAnsi="Arial" w:cs="Arial"/>
          <w:sz w:val="24"/>
          <w:szCs w:val="24"/>
        </w:rPr>
        <w:t>5.1</w:t>
      </w:r>
      <w:r w:rsidR="0004534C" w:rsidRPr="00122F55">
        <w:rPr>
          <w:rFonts w:ascii="Arial" w:hAnsi="Arial" w:cs="Arial"/>
          <w:sz w:val="24"/>
          <w:szCs w:val="24"/>
        </w:rPr>
        <w:t>.</w:t>
      </w:r>
      <w:r w:rsidRPr="00122F55">
        <w:rPr>
          <w:rFonts w:ascii="Arial" w:hAnsi="Arial" w:cs="Arial"/>
          <w:sz w:val="24"/>
          <w:szCs w:val="24"/>
        </w:rPr>
        <w:t xml:space="preserve"> </w:t>
      </w:r>
      <w:r w:rsidR="0063035D" w:rsidRPr="00122F55">
        <w:rPr>
          <w:rFonts w:ascii="Arial" w:hAnsi="Arial" w:cs="Arial"/>
          <w:sz w:val="24"/>
          <w:szCs w:val="24"/>
        </w:rPr>
        <w:t xml:space="preserve">A submissão será realizada exclusivamente por e-mail para: </w:t>
      </w:r>
      <w:r w:rsidR="00367AB9" w:rsidRPr="00367AB9">
        <w:rPr>
          <w:rFonts w:ascii="Arial" w:hAnsi="Arial" w:cs="Arial"/>
          <w:sz w:val="24"/>
          <w:szCs w:val="24"/>
        </w:rPr>
        <w:t>ebookgtercoamatematica@gmail.com</w:t>
      </w:r>
    </w:p>
    <w:p w14:paraId="22B840B2" w14:textId="77777777" w:rsidR="0063035D" w:rsidRPr="00122F55" w:rsidRDefault="0063035D" w:rsidP="00122F55">
      <w:pPr>
        <w:spacing w:after="0" w:line="360" w:lineRule="auto"/>
        <w:jc w:val="both"/>
        <w:rPr>
          <w:rFonts w:ascii="Arial" w:hAnsi="Arial" w:cs="Arial"/>
          <w:sz w:val="24"/>
          <w:szCs w:val="24"/>
        </w:rPr>
      </w:pPr>
    </w:p>
    <w:p w14:paraId="1196B114" w14:textId="33B88A83" w:rsidR="0063035D" w:rsidRPr="00122F55" w:rsidRDefault="00E7028A" w:rsidP="00122F55">
      <w:pPr>
        <w:spacing w:after="0" w:line="360" w:lineRule="auto"/>
        <w:jc w:val="both"/>
        <w:rPr>
          <w:rFonts w:ascii="Arial" w:hAnsi="Arial" w:cs="Arial"/>
          <w:sz w:val="24"/>
          <w:szCs w:val="24"/>
        </w:rPr>
      </w:pPr>
      <w:r w:rsidRPr="00122F55">
        <w:rPr>
          <w:rFonts w:ascii="Arial" w:hAnsi="Arial" w:cs="Arial"/>
          <w:sz w:val="24"/>
          <w:szCs w:val="24"/>
        </w:rPr>
        <w:t xml:space="preserve">5.2 </w:t>
      </w:r>
      <w:r w:rsidR="0063035D" w:rsidRPr="00122F55">
        <w:rPr>
          <w:rFonts w:ascii="Arial" w:hAnsi="Arial" w:cs="Arial"/>
          <w:sz w:val="24"/>
          <w:szCs w:val="24"/>
        </w:rPr>
        <w:t xml:space="preserve">No ato da submissão, o autor principal deverá encaminhar </w:t>
      </w:r>
      <w:r w:rsidR="00FE2E1A" w:rsidRPr="00122F55">
        <w:rPr>
          <w:rFonts w:ascii="Arial" w:hAnsi="Arial" w:cs="Arial"/>
          <w:sz w:val="24"/>
          <w:szCs w:val="24"/>
        </w:rPr>
        <w:t>QUATRO</w:t>
      </w:r>
      <w:r w:rsidR="0063035D" w:rsidRPr="00122F55">
        <w:rPr>
          <w:rFonts w:ascii="Arial" w:hAnsi="Arial" w:cs="Arial"/>
          <w:sz w:val="24"/>
          <w:szCs w:val="24"/>
        </w:rPr>
        <w:t xml:space="preserve"> ARQUIVOS EM ANEXO:</w:t>
      </w:r>
    </w:p>
    <w:p w14:paraId="5D13F985" w14:textId="77777777" w:rsidR="0063035D" w:rsidRPr="00122F55" w:rsidRDefault="0063035D" w:rsidP="00122F55">
      <w:pPr>
        <w:spacing w:after="0" w:line="360" w:lineRule="auto"/>
        <w:jc w:val="both"/>
        <w:rPr>
          <w:rFonts w:ascii="Arial" w:hAnsi="Arial" w:cs="Arial"/>
          <w:sz w:val="24"/>
          <w:szCs w:val="24"/>
        </w:rPr>
      </w:pPr>
    </w:p>
    <w:p w14:paraId="6258586D" w14:textId="23B64B81" w:rsidR="0063035D" w:rsidRPr="00122F55" w:rsidRDefault="00E7028A" w:rsidP="00122F55">
      <w:pPr>
        <w:spacing w:after="0" w:line="360" w:lineRule="auto"/>
        <w:jc w:val="both"/>
        <w:rPr>
          <w:rFonts w:ascii="Arial" w:hAnsi="Arial" w:cs="Arial"/>
          <w:sz w:val="24"/>
          <w:szCs w:val="24"/>
        </w:rPr>
      </w:pPr>
      <w:r w:rsidRPr="00122F55">
        <w:rPr>
          <w:rFonts w:ascii="Arial" w:hAnsi="Arial" w:cs="Arial"/>
          <w:sz w:val="24"/>
          <w:szCs w:val="24"/>
        </w:rPr>
        <w:t>5.2.1</w:t>
      </w:r>
      <w:r w:rsidR="0063035D" w:rsidRPr="00122F55">
        <w:rPr>
          <w:rFonts w:ascii="Arial" w:hAnsi="Arial" w:cs="Arial"/>
          <w:sz w:val="24"/>
          <w:szCs w:val="24"/>
        </w:rPr>
        <w:t>. ARTIGO CIENTÍFICO:</w:t>
      </w:r>
    </w:p>
    <w:p w14:paraId="72454A20" w14:textId="06930F23" w:rsidR="0063035D" w:rsidRPr="00122F55" w:rsidRDefault="0063035D" w:rsidP="00122F55">
      <w:pPr>
        <w:pStyle w:val="PargrafodaLista"/>
        <w:numPr>
          <w:ilvl w:val="0"/>
          <w:numId w:val="5"/>
        </w:numPr>
        <w:spacing w:after="0" w:line="360" w:lineRule="auto"/>
        <w:ind w:left="0"/>
        <w:jc w:val="both"/>
        <w:rPr>
          <w:rFonts w:ascii="Arial" w:hAnsi="Arial" w:cs="Arial"/>
          <w:sz w:val="24"/>
          <w:szCs w:val="24"/>
        </w:rPr>
      </w:pPr>
      <w:r w:rsidRPr="00122F55">
        <w:rPr>
          <w:rFonts w:ascii="Arial" w:hAnsi="Arial" w:cs="Arial"/>
          <w:sz w:val="24"/>
          <w:szCs w:val="24"/>
        </w:rPr>
        <w:t>Nome do Arquivo: `artigo</w:t>
      </w:r>
      <w:r w:rsidR="0004534C" w:rsidRPr="00122F55">
        <w:rPr>
          <w:rFonts w:ascii="Arial" w:hAnsi="Arial" w:cs="Arial"/>
          <w:sz w:val="24"/>
          <w:szCs w:val="24"/>
        </w:rPr>
        <w:t>_</w:t>
      </w:r>
      <w:r w:rsidRPr="00122F55">
        <w:rPr>
          <w:rFonts w:ascii="Arial" w:hAnsi="Arial" w:cs="Arial"/>
          <w:sz w:val="24"/>
          <w:szCs w:val="24"/>
        </w:rPr>
        <w:t>(NOME COMPLETO DO AUTOR PRINCIPAL).docx`</w:t>
      </w:r>
    </w:p>
    <w:p w14:paraId="6739A97B" w14:textId="33B144EF" w:rsidR="0063035D" w:rsidRPr="00122F55" w:rsidRDefault="0063035D" w:rsidP="00122F55">
      <w:pPr>
        <w:pStyle w:val="PargrafodaLista"/>
        <w:numPr>
          <w:ilvl w:val="0"/>
          <w:numId w:val="5"/>
        </w:numPr>
        <w:spacing w:after="0" w:line="360" w:lineRule="auto"/>
        <w:ind w:left="0"/>
        <w:jc w:val="both"/>
        <w:rPr>
          <w:rFonts w:ascii="Arial" w:hAnsi="Arial" w:cs="Arial"/>
          <w:sz w:val="24"/>
          <w:szCs w:val="24"/>
        </w:rPr>
      </w:pPr>
      <w:r w:rsidRPr="00122F55">
        <w:rPr>
          <w:rFonts w:ascii="Arial" w:hAnsi="Arial" w:cs="Arial"/>
          <w:sz w:val="24"/>
          <w:szCs w:val="24"/>
        </w:rPr>
        <w:t xml:space="preserve">Conteúdo: Manuscrito completo, formatado conforme o </w:t>
      </w:r>
      <w:r w:rsidRPr="00122F55">
        <w:rPr>
          <w:rFonts w:ascii="Arial" w:hAnsi="Arial" w:cs="Arial"/>
          <w:i/>
          <w:iCs/>
          <w:sz w:val="24"/>
          <w:szCs w:val="24"/>
        </w:rPr>
        <w:t>template</w:t>
      </w:r>
      <w:r w:rsidRPr="00122F55">
        <w:rPr>
          <w:rFonts w:ascii="Arial" w:hAnsi="Arial" w:cs="Arial"/>
          <w:sz w:val="24"/>
          <w:szCs w:val="24"/>
        </w:rPr>
        <w:t xml:space="preserve"> do Anexo II.</w:t>
      </w:r>
    </w:p>
    <w:p w14:paraId="2A27B744" w14:textId="77777777" w:rsidR="0063035D" w:rsidRPr="00122F55" w:rsidRDefault="0063035D" w:rsidP="00122F55">
      <w:pPr>
        <w:spacing w:after="0" w:line="360" w:lineRule="auto"/>
        <w:jc w:val="both"/>
        <w:rPr>
          <w:rFonts w:ascii="Arial" w:hAnsi="Arial" w:cs="Arial"/>
          <w:sz w:val="24"/>
          <w:szCs w:val="24"/>
        </w:rPr>
      </w:pPr>
    </w:p>
    <w:p w14:paraId="50AE6E8A" w14:textId="2944E26C" w:rsidR="0063035D" w:rsidRPr="00122F55" w:rsidRDefault="00E7028A" w:rsidP="00122F55">
      <w:pPr>
        <w:spacing w:after="0" w:line="360" w:lineRule="auto"/>
        <w:jc w:val="both"/>
        <w:rPr>
          <w:rFonts w:ascii="Arial" w:hAnsi="Arial" w:cs="Arial"/>
          <w:sz w:val="24"/>
          <w:szCs w:val="24"/>
        </w:rPr>
      </w:pPr>
      <w:r w:rsidRPr="00122F55">
        <w:rPr>
          <w:rFonts w:ascii="Arial" w:hAnsi="Arial" w:cs="Arial"/>
          <w:sz w:val="24"/>
          <w:szCs w:val="24"/>
        </w:rPr>
        <w:t>5.2.2.</w:t>
      </w:r>
      <w:r w:rsidR="0063035D" w:rsidRPr="00122F55">
        <w:rPr>
          <w:rFonts w:ascii="Arial" w:hAnsi="Arial" w:cs="Arial"/>
          <w:sz w:val="24"/>
          <w:szCs w:val="24"/>
        </w:rPr>
        <w:t xml:space="preserve"> FICHA DE IDENTIFICAÇÃO DOS AUTORES:</w:t>
      </w:r>
    </w:p>
    <w:p w14:paraId="4ED37EDF" w14:textId="2861FACE" w:rsidR="0063035D" w:rsidRPr="00122F55" w:rsidRDefault="0063035D" w:rsidP="00122F55">
      <w:pPr>
        <w:pStyle w:val="PargrafodaLista"/>
        <w:numPr>
          <w:ilvl w:val="0"/>
          <w:numId w:val="6"/>
        </w:numPr>
        <w:spacing w:after="0" w:line="360" w:lineRule="auto"/>
        <w:ind w:left="0"/>
        <w:jc w:val="both"/>
        <w:rPr>
          <w:rFonts w:ascii="Arial" w:hAnsi="Arial" w:cs="Arial"/>
          <w:sz w:val="24"/>
          <w:szCs w:val="24"/>
        </w:rPr>
      </w:pPr>
      <w:r w:rsidRPr="00122F55">
        <w:rPr>
          <w:rFonts w:ascii="Arial" w:hAnsi="Arial" w:cs="Arial"/>
          <w:sz w:val="24"/>
          <w:szCs w:val="24"/>
        </w:rPr>
        <w:t>Nome do Arquivo: `autores</w:t>
      </w:r>
      <w:r w:rsidR="0004534C" w:rsidRPr="00122F55">
        <w:rPr>
          <w:rFonts w:ascii="Arial" w:hAnsi="Arial" w:cs="Arial"/>
          <w:sz w:val="24"/>
          <w:szCs w:val="24"/>
        </w:rPr>
        <w:t>_</w:t>
      </w:r>
      <w:r w:rsidRPr="00122F55">
        <w:rPr>
          <w:rFonts w:ascii="Arial" w:hAnsi="Arial" w:cs="Arial"/>
          <w:sz w:val="24"/>
          <w:szCs w:val="24"/>
        </w:rPr>
        <w:t>(NOME COMPLETO DO AUTOR PRINCIPAL).docx`</w:t>
      </w:r>
    </w:p>
    <w:p w14:paraId="582AA790" w14:textId="0E403A34" w:rsidR="0063035D" w:rsidRPr="00122F55" w:rsidRDefault="0063035D" w:rsidP="00122F55">
      <w:pPr>
        <w:pStyle w:val="PargrafodaLista"/>
        <w:numPr>
          <w:ilvl w:val="0"/>
          <w:numId w:val="6"/>
        </w:numPr>
        <w:spacing w:after="0" w:line="360" w:lineRule="auto"/>
        <w:ind w:left="0"/>
        <w:jc w:val="both"/>
        <w:rPr>
          <w:rFonts w:ascii="Arial" w:hAnsi="Arial" w:cs="Arial"/>
          <w:sz w:val="24"/>
          <w:szCs w:val="24"/>
        </w:rPr>
      </w:pPr>
      <w:r w:rsidRPr="00122F55">
        <w:rPr>
          <w:rFonts w:ascii="Arial" w:hAnsi="Arial" w:cs="Arial"/>
          <w:sz w:val="24"/>
          <w:szCs w:val="24"/>
        </w:rPr>
        <w:t>Conteúdo:</w:t>
      </w:r>
      <w:r w:rsidR="00E7028A" w:rsidRPr="00122F55">
        <w:rPr>
          <w:rFonts w:ascii="Arial" w:hAnsi="Arial" w:cs="Arial"/>
          <w:sz w:val="24"/>
          <w:szCs w:val="24"/>
        </w:rPr>
        <w:t xml:space="preserve"> </w:t>
      </w:r>
      <w:r w:rsidRPr="00122F55">
        <w:rPr>
          <w:rFonts w:ascii="Arial" w:hAnsi="Arial" w:cs="Arial"/>
          <w:sz w:val="24"/>
          <w:szCs w:val="24"/>
        </w:rPr>
        <w:t>Documento contendo, para cada autor e coautor:</w:t>
      </w:r>
      <w:r w:rsidR="00E7028A" w:rsidRPr="00122F55">
        <w:rPr>
          <w:rFonts w:ascii="Arial" w:hAnsi="Arial" w:cs="Arial"/>
          <w:sz w:val="24"/>
          <w:szCs w:val="24"/>
        </w:rPr>
        <w:t xml:space="preserve"> f</w:t>
      </w:r>
      <w:r w:rsidRPr="00122F55">
        <w:rPr>
          <w:rFonts w:ascii="Arial" w:hAnsi="Arial" w:cs="Arial"/>
          <w:sz w:val="24"/>
          <w:szCs w:val="24"/>
        </w:rPr>
        <w:t>oto individual;</w:t>
      </w:r>
      <w:r w:rsidR="00E7028A" w:rsidRPr="00122F55">
        <w:rPr>
          <w:rFonts w:ascii="Arial" w:hAnsi="Arial" w:cs="Arial"/>
          <w:sz w:val="24"/>
          <w:szCs w:val="24"/>
        </w:rPr>
        <w:t xml:space="preserve"> n</w:t>
      </w:r>
      <w:r w:rsidRPr="00122F55">
        <w:rPr>
          <w:rFonts w:ascii="Arial" w:hAnsi="Arial" w:cs="Arial"/>
          <w:sz w:val="24"/>
          <w:szCs w:val="24"/>
        </w:rPr>
        <w:t>ome completo</w:t>
      </w:r>
      <w:r w:rsidR="00E7028A" w:rsidRPr="00122F55">
        <w:rPr>
          <w:rFonts w:ascii="Arial" w:hAnsi="Arial" w:cs="Arial"/>
          <w:sz w:val="24"/>
          <w:szCs w:val="24"/>
        </w:rPr>
        <w:t>; e</w:t>
      </w:r>
      <w:r w:rsidRPr="00122F55">
        <w:rPr>
          <w:rFonts w:ascii="Arial" w:hAnsi="Arial" w:cs="Arial"/>
          <w:sz w:val="24"/>
          <w:szCs w:val="24"/>
        </w:rPr>
        <w:t>-mail;</w:t>
      </w:r>
      <w:r w:rsidR="00E7028A" w:rsidRPr="00122F55">
        <w:rPr>
          <w:rFonts w:ascii="Arial" w:hAnsi="Arial" w:cs="Arial"/>
          <w:sz w:val="24"/>
          <w:szCs w:val="24"/>
        </w:rPr>
        <w:t xml:space="preserve"> t</w:t>
      </w:r>
      <w:r w:rsidRPr="00122F55">
        <w:rPr>
          <w:rFonts w:ascii="Arial" w:hAnsi="Arial" w:cs="Arial"/>
          <w:sz w:val="24"/>
          <w:szCs w:val="24"/>
        </w:rPr>
        <w:t>elefone/</w:t>
      </w:r>
      <w:r w:rsidR="00E7028A" w:rsidRPr="00122F55">
        <w:rPr>
          <w:rFonts w:ascii="Arial" w:hAnsi="Arial" w:cs="Arial"/>
          <w:sz w:val="24"/>
          <w:szCs w:val="24"/>
        </w:rPr>
        <w:t>w</w:t>
      </w:r>
      <w:r w:rsidRPr="00122F55">
        <w:rPr>
          <w:rFonts w:ascii="Arial" w:hAnsi="Arial" w:cs="Arial"/>
          <w:sz w:val="24"/>
          <w:szCs w:val="24"/>
        </w:rPr>
        <w:t>hats</w:t>
      </w:r>
      <w:r w:rsidR="00E7028A" w:rsidRPr="00122F55">
        <w:rPr>
          <w:rFonts w:ascii="Arial" w:hAnsi="Arial" w:cs="Arial"/>
          <w:sz w:val="24"/>
          <w:szCs w:val="24"/>
        </w:rPr>
        <w:t>a</w:t>
      </w:r>
      <w:r w:rsidRPr="00122F55">
        <w:rPr>
          <w:rFonts w:ascii="Arial" w:hAnsi="Arial" w:cs="Arial"/>
          <w:sz w:val="24"/>
          <w:szCs w:val="24"/>
        </w:rPr>
        <w:t>pp;</w:t>
      </w:r>
      <w:r w:rsidR="00E7028A" w:rsidRPr="00122F55">
        <w:rPr>
          <w:rFonts w:ascii="Arial" w:hAnsi="Arial" w:cs="Arial"/>
          <w:sz w:val="24"/>
          <w:szCs w:val="24"/>
        </w:rPr>
        <w:t xml:space="preserve"> m</w:t>
      </w:r>
      <w:r w:rsidRPr="00122F55">
        <w:rPr>
          <w:rFonts w:ascii="Arial" w:hAnsi="Arial" w:cs="Arial"/>
          <w:sz w:val="24"/>
          <w:szCs w:val="24"/>
        </w:rPr>
        <w:t>inicurrículo (máximo de 4 linhas).</w:t>
      </w:r>
    </w:p>
    <w:p w14:paraId="776B34A6" w14:textId="77777777" w:rsidR="0063035D" w:rsidRPr="00122F55" w:rsidRDefault="0063035D" w:rsidP="00122F55">
      <w:pPr>
        <w:spacing w:after="0" w:line="360" w:lineRule="auto"/>
        <w:jc w:val="both"/>
        <w:rPr>
          <w:rFonts w:ascii="Arial" w:hAnsi="Arial" w:cs="Arial"/>
          <w:sz w:val="24"/>
          <w:szCs w:val="24"/>
        </w:rPr>
      </w:pPr>
    </w:p>
    <w:p w14:paraId="66CFAF60" w14:textId="4FC62250" w:rsidR="0063035D" w:rsidRPr="00122F55" w:rsidRDefault="00E7028A" w:rsidP="00122F55">
      <w:pPr>
        <w:spacing w:after="0" w:line="360" w:lineRule="auto"/>
        <w:jc w:val="both"/>
        <w:rPr>
          <w:rFonts w:ascii="Arial" w:hAnsi="Arial" w:cs="Arial"/>
          <w:sz w:val="24"/>
          <w:szCs w:val="24"/>
        </w:rPr>
      </w:pPr>
      <w:r w:rsidRPr="00122F55">
        <w:rPr>
          <w:rFonts w:ascii="Arial" w:hAnsi="Arial" w:cs="Arial"/>
          <w:sz w:val="24"/>
          <w:szCs w:val="24"/>
        </w:rPr>
        <w:t>5.2.3.</w:t>
      </w:r>
      <w:r w:rsidR="0063035D" w:rsidRPr="00122F55">
        <w:rPr>
          <w:rFonts w:ascii="Arial" w:hAnsi="Arial" w:cs="Arial"/>
          <w:sz w:val="24"/>
          <w:szCs w:val="24"/>
        </w:rPr>
        <w:t xml:space="preserve"> DECLARAÇÃO DE REVISÃO DE LÍNGUA</w:t>
      </w:r>
      <w:r w:rsidR="00FE2E1A" w:rsidRPr="00122F55">
        <w:rPr>
          <w:rFonts w:ascii="Arial" w:hAnsi="Arial" w:cs="Arial"/>
          <w:sz w:val="24"/>
          <w:szCs w:val="24"/>
        </w:rPr>
        <w:t xml:space="preserve"> PORTUGUESA:</w:t>
      </w:r>
    </w:p>
    <w:p w14:paraId="4887E571" w14:textId="0F49112F" w:rsidR="0063035D" w:rsidRPr="00122F55" w:rsidRDefault="0063035D" w:rsidP="00122F55">
      <w:pPr>
        <w:pStyle w:val="PargrafodaLista"/>
        <w:numPr>
          <w:ilvl w:val="0"/>
          <w:numId w:val="7"/>
        </w:numPr>
        <w:spacing w:after="0" w:line="360" w:lineRule="auto"/>
        <w:ind w:left="0"/>
        <w:jc w:val="both"/>
        <w:rPr>
          <w:rFonts w:ascii="Arial" w:hAnsi="Arial" w:cs="Arial"/>
          <w:sz w:val="24"/>
          <w:szCs w:val="24"/>
        </w:rPr>
      </w:pPr>
      <w:r w:rsidRPr="00122F55">
        <w:rPr>
          <w:rFonts w:ascii="Arial" w:hAnsi="Arial" w:cs="Arial"/>
          <w:sz w:val="24"/>
          <w:szCs w:val="24"/>
        </w:rPr>
        <w:t xml:space="preserve">Nome do Arquivo: </w:t>
      </w:r>
      <w:r w:rsidR="0004534C" w:rsidRPr="00122F55">
        <w:rPr>
          <w:rFonts w:ascii="Arial" w:hAnsi="Arial" w:cs="Arial"/>
          <w:sz w:val="24"/>
          <w:szCs w:val="24"/>
        </w:rPr>
        <w:t>revisão_</w:t>
      </w:r>
      <w:r w:rsidRPr="00122F55">
        <w:rPr>
          <w:rFonts w:ascii="Arial" w:hAnsi="Arial" w:cs="Arial"/>
          <w:sz w:val="24"/>
          <w:szCs w:val="24"/>
        </w:rPr>
        <w:t>(NOME COMPLETO DO AUTOR PRINCIPAL).docx` (</w:t>
      </w:r>
      <w:r w:rsidR="0004534C" w:rsidRPr="00122F55">
        <w:rPr>
          <w:rFonts w:ascii="Arial" w:hAnsi="Arial" w:cs="Arial"/>
          <w:sz w:val="24"/>
          <w:szCs w:val="24"/>
        </w:rPr>
        <w:t xml:space="preserve">word </w:t>
      </w:r>
      <w:r w:rsidRPr="00122F55">
        <w:rPr>
          <w:rFonts w:ascii="Arial" w:hAnsi="Arial" w:cs="Arial"/>
          <w:sz w:val="24"/>
          <w:szCs w:val="24"/>
        </w:rPr>
        <w:t>ou .pdf)</w:t>
      </w:r>
    </w:p>
    <w:p w14:paraId="207A0BA6" w14:textId="2982A719" w:rsidR="0063035D" w:rsidRPr="00122F55" w:rsidRDefault="0063035D" w:rsidP="00122F55">
      <w:pPr>
        <w:pStyle w:val="PargrafodaLista"/>
        <w:numPr>
          <w:ilvl w:val="0"/>
          <w:numId w:val="7"/>
        </w:numPr>
        <w:spacing w:after="0" w:line="360" w:lineRule="auto"/>
        <w:ind w:left="0"/>
        <w:jc w:val="both"/>
        <w:rPr>
          <w:rFonts w:ascii="Arial" w:hAnsi="Arial" w:cs="Arial"/>
          <w:sz w:val="24"/>
          <w:szCs w:val="24"/>
        </w:rPr>
      </w:pPr>
      <w:r w:rsidRPr="00122F55">
        <w:rPr>
          <w:rFonts w:ascii="Arial" w:hAnsi="Arial" w:cs="Arial"/>
          <w:sz w:val="24"/>
          <w:szCs w:val="24"/>
        </w:rPr>
        <w:t>Conteúdo: Declaração assinada por profissional qualificado da língua portuguesa, atestando a realização da correção gramatical e ortográfica do artigo.</w:t>
      </w:r>
    </w:p>
    <w:p w14:paraId="6C0E0F4B" w14:textId="77777777" w:rsidR="00FE2E1A" w:rsidRPr="00122F55" w:rsidRDefault="00FE2E1A" w:rsidP="00122F55">
      <w:pPr>
        <w:pStyle w:val="PargrafodaLista"/>
        <w:spacing w:after="0" w:line="360" w:lineRule="auto"/>
        <w:ind w:left="0"/>
        <w:jc w:val="both"/>
        <w:rPr>
          <w:rFonts w:ascii="Arial" w:hAnsi="Arial" w:cs="Arial"/>
          <w:sz w:val="24"/>
          <w:szCs w:val="24"/>
        </w:rPr>
      </w:pPr>
    </w:p>
    <w:p w14:paraId="6F69AC4D" w14:textId="10785C59" w:rsidR="00FE2E1A" w:rsidRPr="00122F55" w:rsidRDefault="00FE2E1A" w:rsidP="00122F55">
      <w:pPr>
        <w:spacing w:after="0" w:line="360" w:lineRule="auto"/>
        <w:jc w:val="both"/>
        <w:rPr>
          <w:rFonts w:ascii="Arial" w:hAnsi="Arial" w:cs="Arial"/>
          <w:sz w:val="24"/>
          <w:szCs w:val="24"/>
        </w:rPr>
      </w:pPr>
      <w:r w:rsidRPr="00122F55">
        <w:rPr>
          <w:rFonts w:ascii="Arial" w:hAnsi="Arial" w:cs="Arial"/>
          <w:sz w:val="24"/>
          <w:szCs w:val="24"/>
        </w:rPr>
        <w:t>5.2.4. TERMO DE AUTORIZAÇÃO:</w:t>
      </w:r>
    </w:p>
    <w:p w14:paraId="44040700" w14:textId="0124E8A2" w:rsidR="00FE2E1A" w:rsidRPr="00122F55" w:rsidRDefault="00FE2E1A" w:rsidP="00122F55">
      <w:pPr>
        <w:pStyle w:val="PargrafodaLista"/>
        <w:numPr>
          <w:ilvl w:val="0"/>
          <w:numId w:val="7"/>
        </w:numPr>
        <w:spacing w:after="0" w:line="360" w:lineRule="auto"/>
        <w:ind w:left="0"/>
        <w:jc w:val="both"/>
        <w:rPr>
          <w:rFonts w:ascii="Arial" w:hAnsi="Arial" w:cs="Arial"/>
          <w:sz w:val="24"/>
          <w:szCs w:val="24"/>
        </w:rPr>
      </w:pPr>
      <w:r w:rsidRPr="00122F55">
        <w:rPr>
          <w:rFonts w:ascii="Arial" w:hAnsi="Arial" w:cs="Arial"/>
          <w:sz w:val="24"/>
          <w:szCs w:val="24"/>
        </w:rPr>
        <w:t>Nome do Arquivo: termo_(NOME COMPLETO DO AUTOR PRINCIPAL).docx` (word ou .pdf)</w:t>
      </w:r>
    </w:p>
    <w:p w14:paraId="563104C4" w14:textId="3289D569" w:rsidR="00FE2E1A" w:rsidRPr="00122F55" w:rsidRDefault="00FE2E1A" w:rsidP="00122F55">
      <w:pPr>
        <w:pStyle w:val="PargrafodaLista"/>
        <w:numPr>
          <w:ilvl w:val="0"/>
          <w:numId w:val="7"/>
        </w:numPr>
        <w:spacing w:after="0" w:line="360" w:lineRule="auto"/>
        <w:ind w:left="0"/>
        <w:jc w:val="both"/>
        <w:rPr>
          <w:rFonts w:ascii="Arial" w:hAnsi="Arial" w:cs="Arial"/>
          <w:sz w:val="24"/>
          <w:szCs w:val="24"/>
        </w:rPr>
      </w:pPr>
      <w:r w:rsidRPr="00122F55">
        <w:rPr>
          <w:rFonts w:ascii="Arial" w:hAnsi="Arial" w:cs="Arial"/>
          <w:sz w:val="24"/>
          <w:szCs w:val="24"/>
        </w:rPr>
        <w:t xml:space="preserve">Conteúdo: </w:t>
      </w:r>
      <w:r w:rsidR="007871F3" w:rsidRPr="00122F55">
        <w:rPr>
          <w:rFonts w:ascii="Arial" w:hAnsi="Arial" w:cs="Arial"/>
          <w:sz w:val="24"/>
          <w:szCs w:val="24"/>
        </w:rPr>
        <w:t>Termo de autorização de publicação</w:t>
      </w:r>
      <w:r w:rsidR="00680FD6" w:rsidRPr="00122F55">
        <w:rPr>
          <w:rFonts w:ascii="Arial" w:hAnsi="Arial" w:cs="Arial"/>
          <w:sz w:val="24"/>
          <w:szCs w:val="24"/>
        </w:rPr>
        <w:t>, assinado por todos os autores (autor principal e coautores)</w:t>
      </w:r>
      <w:r w:rsidR="008F5679">
        <w:rPr>
          <w:rFonts w:ascii="Arial" w:hAnsi="Arial" w:cs="Arial"/>
          <w:sz w:val="24"/>
          <w:szCs w:val="24"/>
        </w:rPr>
        <w:t>, conforme Anexo III deste edital</w:t>
      </w:r>
      <w:r w:rsidRPr="00122F55">
        <w:rPr>
          <w:rFonts w:ascii="Arial" w:hAnsi="Arial" w:cs="Arial"/>
          <w:sz w:val="24"/>
          <w:szCs w:val="24"/>
        </w:rPr>
        <w:t>.</w:t>
      </w:r>
    </w:p>
    <w:p w14:paraId="051DB2DB" w14:textId="77777777" w:rsidR="0063035D" w:rsidRPr="00122F55" w:rsidRDefault="0063035D" w:rsidP="00122F55">
      <w:pPr>
        <w:spacing w:after="0" w:line="360" w:lineRule="auto"/>
        <w:jc w:val="both"/>
        <w:rPr>
          <w:rFonts w:ascii="Arial" w:hAnsi="Arial" w:cs="Arial"/>
          <w:sz w:val="24"/>
          <w:szCs w:val="24"/>
        </w:rPr>
      </w:pPr>
    </w:p>
    <w:p w14:paraId="5F631CFA" w14:textId="5738FD6F" w:rsidR="0063035D" w:rsidRPr="00122F55" w:rsidRDefault="0004534C" w:rsidP="00122F55">
      <w:pPr>
        <w:spacing w:after="0" w:line="360" w:lineRule="auto"/>
        <w:jc w:val="both"/>
        <w:rPr>
          <w:rFonts w:ascii="Arial" w:hAnsi="Arial" w:cs="Arial"/>
          <w:sz w:val="24"/>
          <w:szCs w:val="24"/>
        </w:rPr>
      </w:pPr>
      <w:r w:rsidRPr="00122F55">
        <w:rPr>
          <w:rFonts w:ascii="Arial" w:hAnsi="Arial" w:cs="Arial"/>
          <w:sz w:val="24"/>
          <w:szCs w:val="24"/>
        </w:rPr>
        <w:t>5.3.</w:t>
      </w:r>
      <w:r w:rsidR="0063035D" w:rsidRPr="00122F55">
        <w:rPr>
          <w:rFonts w:ascii="Arial" w:hAnsi="Arial" w:cs="Arial"/>
          <w:sz w:val="24"/>
          <w:szCs w:val="24"/>
        </w:rPr>
        <w:t xml:space="preserve"> Artigos submetidos em desacordo com as normas, fora do </w:t>
      </w:r>
      <w:r w:rsidR="0063035D" w:rsidRPr="00122F55">
        <w:rPr>
          <w:rFonts w:ascii="Arial" w:hAnsi="Arial" w:cs="Arial"/>
          <w:i/>
          <w:iCs/>
          <w:sz w:val="24"/>
          <w:szCs w:val="24"/>
        </w:rPr>
        <w:t>template</w:t>
      </w:r>
      <w:r w:rsidR="0063035D" w:rsidRPr="00122F55">
        <w:rPr>
          <w:rFonts w:ascii="Arial" w:hAnsi="Arial" w:cs="Arial"/>
          <w:sz w:val="24"/>
          <w:szCs w:val="24"/>
        </w:rPr>
        <w:t xml:space="preserve"> ou com documentação incompleta não serão apreciados.</w:t>
      </w:r>
    </w:p>
    <w:p w14:paraId="785B7D1B" w14:textId="77777777" w:rsidR="0063035D" w:rsidRPr="00122F55" w:rsidRDefault="0063035D" w:rsidP="00122F55">
      <w:pPr>
        <w:spacing w:after="0" w:line="360" w:lineRule="auto"/>
        <w:jc w:val="both"/>
        <w:rPr>
          <w:rFonts w:ascii="Arial" w:hAnsi="Arial" w:cs="Arial"/>
          <w:sz w:val="24"/>
          <w:szCs w:val="24"/>
        </w:rPr>
      </w:pPr>
    </w:p>
    <w:p w14:paraId="68DB704A" w14:textId="3870306D" w:rsidR="0063035D" w:rsidRPr="00122F55" w:rsidRDefault="0063035D" w:rsidP="00122F55">
      <w:pPr>
        <w:spacing w:after="0" w:line="360" w:lineRule="auto"/>
        <w:jc w:val="both"/>
        <w:rPr>
          <w:rFonts w:ascii="Arial" w:hAnsi="Arial" w:cs="Arial"/>
          <w:b/>
          <w:bCs/>
          <w:sz w:val="24"/>
          <w:szCs w:val="24"/>
        </w:rPr>
      </w:pPr>
      <w:r w:rsidRPr="00122F55">
        <w:rPr>
          <w:rFonts w:ascii="Arial" w:hAnsi="Arial" w:cs="Arial"/>
          <w:b/>
          <w:bCs/>
          <w:sz w:val="24"/>
          <w:szCs w:val="24"/>
        </w:rPr>
        <w:t>6. DO CRONOGRAMA</w:t>
      </w:r>
    </w:p>
    <w:p w14:paraId="456FADE9" w14:textId="77777777" w:rsidR="0063035D" w:rsidRPr="00122F55" w:rsidRDefault="0063035D" w:rsidP="00122F55">
      <w:pPr>
        <w:spacing w:after="0" w:line="360" w:lineRule="auto"/>
        <w:jc w:val="both"/>
        <w:rPr>
          <w:rFonts w:ascii="Arial" w:hAnsi="Arial" w:cs="Arial"/>
          <w:sz w:val="24"/>
          <w:szCs w:val="24"/>
        </w:rPr>
      </w:pPr>
    </w:p>
    <w:p w14:paraId="2674FB40" w14:textId="330E6A03" w:rsidR="0004534C" w:rsidRPr="00122F55" w:rsidRDefault="0004534C" w:rsidP="00122F55">
      <w:pPr>
        <w:spacing w:after="0" w:line="360" w:lineRule="auto"/>
        <w:jc w:val="both"/>
        <w:rPr>
          <w:rFonts w:ascii="Arial" w:hAnsi="Arial" w:cs="Arial"/>
          <w:sz w:val="24"/>
          <w:szCs w:val="24"/>
        </w:rPr>
      </w:pPr>
      <w:r w:rsidRPr="00122F55">
        <w:rPr>
          <w:rFonts w:ascii="Arial" w:hAnsi="Arial" w:cs="Arial"/>
          <w:sz w:val="24"/>
          <w:szCs w:val="24"/>
        </w:rPr>
        <w:t>6.1. Etapas</w:t>
      </w:r>
      <w:r w:rsidR="007871F3" w:rsidRPr="00122F55">
        <w:rPr>
          <w:rFonts w:ascii="Arial" w:hAnsi="Arial" w:cs="Arial"/>
          <w:sz w:val="24"/>
          <w:szCs w:val="24"/>
        </w:rPr>
        <w:t xml:space="preserve"> Previstas</w:t>
      </w:r>
      <w:r w:rsidRPr="00122F55">
        <w:rPr>
          <w:rFonts w:ascii="Arial" w:hAnsi="Arial" w:cs="Arial"/>
          <w:sz w:val="24"/>
          <w:szCs w:val="24"/>
        </w:rPr>
        <w:t>:</w:t>
      </w:r>
    </w:p>
    <w:p w14:paraId="05C45E1D" w14:textId="77777777" w:rsidR="0062295B" w:rsidRPr="00122F55" w:rsidRDefault="0062295B" w:rsidP="00122F55">
      <w:pPr>
        <w:spacing w:after="0" w:line="360" w:lineRule="auto"/>
        <w:jc w:val="both"/>
        <w:rPr>
          <w:rFonts w:ascii="Arial" w:hAnsi="Arial" w:cs="Arial"/>
          <w:sz w:val="24"/>
          <w:szCs w:val="24"/>
        </w:rPr>
      </w:pPr>
    </w:p>
    <w:p w14:paraId="4FDE0AE6" w14:textId="3EBD8728" w:rsidR="0063035D" w:rsidRPr="00122F55" w:rsidRDefault="0004534C" w:rsidP="00122F55">
      <w:pPr>
        <w:spacing w:after="0" w:line="360" w:lineRule="auto"/>
        <w:jc w:val="both"/>
        <w:rPr>
          <w:rFonts w:ascii="Arial" w:hAnsi="Arial" w:cs="Arial"/>
          <w:sz w:val="24"/>
          <w:szCs w:val="24"/>
        </w:rPr>
      </w:pPr>
      <w:r w:rsidRPr="00122F55">
        <w:rPr>
          <w:rFonts w:ascii="Arial" w:hAnsi="Arial" w:cs="Arial"/>
          <w:sz w:val="24"/>
          <w:szCs w:val="24"/>
        </w:rPr>
        <w:t>A</w:t>
      </w:r>
      <w:r w:rsidR="0063035D" w:rsidRPr="00122F55">
        <w:rPr>
          <w:rFonts w:ascii="Arial" w:hAnsi="Arial" w:cs="Arial"/>
          <w:sz w:val="24"/>
          <w:szCs w:val="24"/>
        </w:rPr>
        <w:t>. Publicação do Edital</w:t>
      </w:r>
      <w:r w:rsidRPr="00122F55">
        <w:rPr>
          <w:rFonts w:ascii="Arial" w:hAnsi="Arial" w:cs="Arial"/>
          <w:sz w:val="24"/>
          <w:szCs w:val="24"/>
        </w:rPr>
        <w:t>:</w:t>
      </w:r>
      <w:r w:rsidR="0063035D" w:rsidRPr="00122F55">
        <w:rPr>
          <w:rFonts w:ascii="Arial" w:hAnsi="Arial" w:cs="Arial"/>
          <w:sz w:val="24"/>
          <w:szCs w:val="24"/>
        </w:rPr>
        <w:t xml:space="preserve"> </w:t>
      </w:r>
      <w:r w:rsidR="00617511">
        <w:rPr>
          <w:rFonts w:ascii="Arial" w:hAnsi="Arial" w:cs="Arial"/>
          <w:sz w:val="24"/>
          <w:szCs w:val="24"/>
        </w:rPr>
        <w:t>0</w:t>
      </w:r>
      <w:r w:rsidR="00FF2C58">
        <w:rPr>
          <w:rFonts w:ascii="Arial" w:hAnsi="Arial" w:cs="Arial"/>
          <w:sz w:val="24"/>
          <w:szCs w:val="24"/>
        </w:rPr>
        <w:t>8</w:t>
      </w:r>
      <w:r w:rsidR="0063035D" w:rsidRPr="00122F55">
        <w:rPr>
          <w:rFonts w:ascii="Arial" w:hAnsi="Arial" w:cs="Arial"/>
          <w:sz w:val="24"/>
          <w:szCs w:val="24"/>
        </w:rPr>
        <w:t xml:space="preserve"> de </w:t>
      </w:r>
      <w:r w:rsidR="00617511">
        <w:rPr>
          <w:rFonts w:ascii="Arial" w:hAnsi="Arial" w:cs="Arial"/>
          <w:sz w:val="24"/>
          <w:szCs w:val="24"/>
        </w:rPr>
        <w:t>maio</w:t>
      </w:r>
      <w:r w:rsidR="0063035D" w:rsidRPr="00122F55">
        <w:rPr>
          <w:rFonts w:ascii="Arial" w:hAnsi="Arial" w:cs="Arial"/>
          <w:sz w:val="24"/>
          <w:szCs w:val="24"/>
        </w:rPr>
        <w:t xml:space="preserve"> de 202</w:t>
      </w:r>
      <w:r w:rsidR="007871F3" w:rsidRPr="00122F55">
        <w:rPr>
          <w:rFonts w:ascii="Arial" w:hAnsi="Arial" w:cs="Arial"/>
          <w:sz w:val="24"/>
          <w:szCs w:val="24"/>
        </w:rPr>
        <w:t>6</w:t>
      </w:r>
      <w:r w:rsidRPr="00122F55">
        <w:rPr>
          <w:rFonts w:ascii="Arial" w:hAnsi="Arial" w:cs="Arial"/>
          <w:sz w:val="24"/>
          <w:szCs w:val="24"/>
        </w:rPr>
        <w:t>;</w:t>
      </w:r>
    </w:p>
    <w:p w14:paraId="145505AE" w14:textId="25948427"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B. Submissão dos Artigos</w:t>
      </w:r>
      <w:r w:rsidR="0004534C" w:rsidRPr="00122F55">
        <w:rPr>
          <w:rFonts w:ascii="Arial" w:hAnsi="Arial" w:cs="Arial"/>
          <w:sz w:val="24"/>
          <w:szCs w:val="24"/>
        </w:rPr>
        <w:t xml:space="preserve">: </w:t>
      </w:r>
      <w:r w:rsidR="00617511">
        <w:rPr>
          <w:rFonts w:ascii="Arial" w:hAnsi="Arial" w:cs="Arial"/>
          <w:sz w:val="24"/>
          <w:szCs w:val="24"/>
        </w:rPr>
        <w:t>0</w:t>
      </w:r>
      <w:r w:rsidR="00FF2C58">
        <w:rPr>
          <w:rFonts w:ascii="Arial" w:hAnsi="Arial" w:cs="Arial"/>
          <w:sz w:val="24"/>
          <w:szCs w:val="24"/>
        </w:rPr>
        <w:t>8</w:t>
      </w:r>
      <w:r w:rsidR="00617511" w:rsidRPr="00122F55">
        <w:rPr>
          <w:rFonts w:ascii="Arial" w:hAnsi="Arial" w:cs="Arial"/>
          <w:sz w:val="24"/>
          <w:szCs w:val="24"/>
        </w:rPr>
        <w:t xml:space="preserve"> de </w:t>
      </w:r>
      <w:r w:rsidR="00617511">
        <w:rPr>
          <w:rFonts w:ascii="Arial" w:hAnsi="Arial" w:cs="Arial"/>
          <w:sz w:val="24"/>
          <w:szCs w:val="24"/>
        </w:rPr>
        <w:t>maio</w:t>
      </w:r>
      <w:r w:rsidR="007871F3" w:rsidRPr="00122F55">
        <w:rPr>
          <w:rFonts w:ascii="Arial" w:hAnsi="Arial" w:cs="Arial"/>
          <w:sz w:val="24"/>
          <w:szCs w:val="24"/>
        </w:rPr>
        <w:t xml:space="preserve"> de 2026</w:t>
      </w:r>
      <w:r w:rsidRPr="00122F55">
        <w:rPr>
          <w:rFonts w:ascii="Arial" w:hAnsi="Arial" w:cs="Arial"/>
          <w:sz w:val="24"/>
          <w:szCs w:val="24"/>
        </w:rPr>
        <w:t xml:space="preserve"> a </w:t>
      </w:r>
      <w:r w:rsidR="00617511">
        <w:rPr>
          <w:rFonts w:ascii="Arial" w:hAnsi="Arial" w:cs="Arial"/>
          <w:sz w:val="24"/>
          <w:szCs w:val="24"/>
        </w:rPr>
        <w:t>06</w:t>
      </w:r>
      <w:r w:rsidRPr="00122F55">
        <w:rPr>
          <w:rFonts w:ascii="Arial" w:hAnsi="Arial" w:cs="Arial"/>
          <w:sz w:val="24"/>
          <w:szCs w:val="24"/>
        </w:rPr>
        <w:t xml:space="preserve"> de </w:t>
      </w:r>
      <w:r w:rsidR="00617511">
        <w:rPr>
          <w:rFonts w:ascii="Arial" w:hAnsi="Arial" w:cs="Arial"/>
          <w:sz w:val="24"/>
          <w:szCs w:val="24"/>
        </w:rPr>
        <w:t>agosto</w:t>
      </w:r>
      <w:r w:rsidRPr="00122F55">
        <w:rPr>
          <w:rFonts w:ascii="Arial" w:hAnsi="Arial" w:cs="Arial"/>
          <w:sz w:val="24"/>
          <w:szCs w:val="24"/>
        </w:rPr>
        <w:t xml:space="preserve"> de 2026</w:t>
      </w:r>
      <w:r w:rsidR="0004534C" w:rsidRPr="00122F55">
        <w:rPr>
          <w:rFonts w:ascii="Arial" w:hAnsi="Arial" w:cs="Arial"/>
          <w:sz w:val="24"/>
          <w:szCs w:val="24"/>
        </w:rPr>
        <w:t>;</w:t>
      </w:r>
    </w:p>
    <w:p w14:paraId="1CC79BCF" w14:textId="3830ADAB"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C. Avaliação e Revisão dos Artigos</w:t>
      </w:r>
      <w:r w:rsidR="0004534C" w:rsidRPr="00122F55">
        <w:rPr>
          <w:rFonts w:ascii="Arial" w:hAnsi="Arial" w:cs="Arial"/>
          <w:sz w:val="24"/>
          <w:szCs w:val="24"/>
        </w:rPr>
        <w:t>:</w:t>
      </w:r>
      <w:r w:rsidRPr="00122F55">
        <w:rPr>
          <w:rFonts w:ascii="Arial" w:hAnsi="Arial" w:cs="Arial"/>
          <w:sz w:val="24"/>
          <w:szCs w:val="24"/>
        </w:rPr>
        <w:t xml:space="preserve"> </w:t>
      </w:r>
      <w:r w:rsidR="007871F3" w:rsidRPr="00122F55">
        <w:rPr>
          <w:rFonts w:ascii="Arial" w:hAnsi="Arial" w:cs="Arial"/>
          <w:sz w:val="24"/>
          <w:szCs w:val="24"/>
        </w:rPr>
        <w:t>0</w:t>
      </w:r>
      <w:r w:rsidR="00617511">
        <w:rPr>
          <w:rFonts w:ascii="Arial" w:hAnsi="Arial" w:cs="Arial"/>
          <w:sz w:val="24"/>
          <w:szCs w:val="24"/>
        </w:rPr>
        <w:t>7</w:t>
      </w:r>
      <w:r w:rsidRPr="00122F55">
        <w:rPr>
          <w:rFonts w:ascii="Arial" w:hAnsi="Arial" w:cs="Arial"/>
          <w:sz w:val="24"/>
          <w:szCs w:val="24"/>
        </w:rPr>
        <w:t xml:space="preserve"> de </w:t>
      </w:r>
      <w:r w:rsidR="00617511">
        <w:rPr>
          <w:rFonts w:ascii="Arial" w:hAnsi="Arial" w:cs="Arial"/>
          <w:sz w:val="24"/>
          <w:szCs w:val="24"/>
        </w:rPr>
        <w:t>agosto</w:t>
      </w:r>
      <w:r w:rsidRPr="00122F55">
        <w:rPr>
          <w:rFonts w:ascii="Arial" w:hAnsi="Arial" w:cs="Arial"/>
          <w:sz w:val="24"/>
          <w:szCs w:val="24"/>
        </w:rPr>
        <w:t xml:space="preserve"> a </w:t>
      </w:r>
      <w:r w:rsidR="00617511">
        <w:rPr>
          <w:rFonts w:ascii="Arial" w:hAnsi="Arial" w:cs="Arial"/>
          <w:sz w:val="24"/>
          <w:szCs w:val="24"/>
        </w:rPr>
        <w:t>3</w:t>
      </w:r>
      <w:r w:rsidR="007871F3" w:rsidRPr="00122F55">
        <w:rPr>
          <w:rFonts w:ascii="Arial" w:hAnsi="Arial" w:cs="Arial"/>
          <w:sz w:val="24"/>
          <w:szCs w:val="24"/>
        </w:rPr>
        <w:t>0</w:t>
      </w:r>
      <w:r w:rsidRPr="00122F55">
        <w:rPr>
          <w:rFonts w:ascii="Arial" w:hAnsi="Arial" w:cs="Arial"/>
          <w:sz w:val="24"/>
          <w:szCs w:val="24"/>
        </w:rPr>
        <w:t xml:space="preserve"> de </w:t>
      </w:r>
      <w:r w:rsidR="008F5EE1">
        <w:rPr>
          <w:rFonts w:ascii="Arial" w:hAnsi="Arial" w:cs="Arial"/>
          <w:sz w:val="24"/>
          <w:szCs w:val="24"/>
        </w:rPr>
        <w:t>setembro</w:t>
      </w:r>
      <w:r w:rsidRPr="00122F55">
        <w:rPr>
          <w:rFonts w:ascii="Arial" w:hAnsi="Arial" w:cs="Arial"/>
          <w:sz w:val="24"/>
          <w:szCs w:val="24"/>
        </w:rPr>
        <w:t xml:space="preserve"> de 2026</w:t>
      </w:r>
      <w:r w:rsidR="0004534C" w:rsidRPr="00122F55">
        <w:rPr>
          <w:rFonts w:ascii="Arial" w:hAnsi="Arial" w:cs="Arial"/>
          <w:sz w:val="24"/>
          <w:szCs w:val="24"/>
        </w:rPr>
        <w:t>;</w:t>
      </w:r>
    </w:p>
    <w:p w14:paraId="30B1257F" w14:textId="41CA481D"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D. Divulgação dos Artigos Selecionados</w:t>
      </w:r>
      <w:r w:rsidR="0004534C" w:rsidRPr="00122F55">
        <w:rPr>
          <w:rFonts w:ascii="Arial" w:hAnsi="Arial" w:cs="Arial"/>
          <w:sz w:val="24"/>
          <w:szCs w:val="24"/>
        </w:rPr>
        <w:t>:</w:t>
      </w:r>
      <w:r w:rsidRPr="00122F55">
        <w:rPr>
          <w:rFonts w:ascii="Arial" w:hAnsi="Arial" w:cs="Arial"/>
          <w:sz w:val="24"/>
          <w:szCs w:val="24"/>
        </w:rPr>
        <w:t xml:space="preserve"> Até </w:t>
      </w:r>
      <w:r w:rsidR="00617511">
        <w:rPr>
          <w:rFonts w:ascii="Arial" w:hAnsi="Arial" w:cs="Arial"/>
          <w:sz w:val="24"/>
          <w:szCs w:val="24"/>
        </w:rPr>
        <w:t>15</w:t>
      </w:r>
      <w:r w:rsidRPr="00122F55">
        <w:rPr>
          <w:rFonts w:ascii="Arial" w:hAnsi="Arial" w:cs="Arial"/>
          <w:sz w:val="24"/>
          <w:szCs w:val="24"/>
        </w:rPr>
        <w:t xml:space="preserve"> de </w:t>
      </w:r>
      <w:r w:rsidR="00617511">
        <w:rPr>
          <w:rFonts w:ascii="Arial" w:hAnsi="Arial" w:cs="Arial"/>
          <w:sz w:val="24"/>
          <w:szCs w:val="24"/>
        </w:rPr>
        <w:t>outubro</w:t>
      </w:r>
      <w:r w:rsidRPr="00122F55">
        <w:rPr>
          <w:rFonts w:ascii="Arial" w:hAnsi="Arial" w:cs="Arial"/>
          <w:sz w:val="24"/>
          <w:szCs w:val="24"/>
        </w:rPr>
        <w:t xml:space="preserve"> de 2026</w:t>
      </w:r>
      <w:r w:rsidR="0004534C" w:rsidRPr="00122F55">
        <w:rPr>
          <w:rFonts w:ascii="Arial" w:hAnsi="Arial" w:cs="Arial"/>
          <w:sz w:val="24"/>
          <w:szCs w:val="24"/>
        </w:rPr>
        <w:t>;</w:t>
      </w:r>
    </w:p>
    <w:p w14:paraId="16F8560D" w14:textId="7F24FBDE"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E. Organização do Livro para Envio à Editora</w:t>
      </w:r>
      <w:r w:rsidR="0004534C" w:rsidRPr="00122F55">
        <w:rPr>
          <w:rFonts w:ascii="Arial" w:hAnsi="Arial" w:cs="Arial"/>
          <w:sz w:val="24"/>
          <w:szCs w:val="24"/>
        </w:rPr>
        <w:t>:</w:t>
      </w:r>
      <w:r w:rsidRPr="00122F55">
        <w:rPr>
          <w:rFonts w:ascii="Arial" w:hAnsi="Arial" w:cs="Arial"/>
          <w:sz w:val="24"/>
          <w:szCs w:val="24"/>
        </w:rPr>
        <w:t xml:space="preserve"> A partir de </w:t>
      </w:r>
      <w:r w:rsidR="00617511">
        <w:rPr>
          <w:rFonts w:ascii="Arial" w:hAnsi="Arial" w:cs="Arial"/>
          <w:sz w:val="24"/>
          <w:szCs w:val="24"/>
        </w:rPr>
        <w:t>16</w:t>
      </w:r>
      <w:r w:rsidRPr="00122F55">
        <w:rPr>
          <w:rFonts w:ascii="Arial" w:hAnsi="Arial" w:cs="Arial"/>
          <w:sz w:val="24"/>
          <w:szCs w:val="24"/>
        </w:rPr>
        <w:t xml:space="preserve"> de </w:t>
      </w:r>
      <w:r w:rsidR="008F5EE1">
        <w:rPr>
          <w:rFonts w:ascii="Arial" w:hAnsi="Arial" w:cs="Arial"/>
          <w:sz w:val="24"/>
          <w:szCs w:val="24"/>
        </w:rPr>
        <w:t>outubro</w:t>
      </w:r>
      <w:r w:rsidRPr="00122F55">
        <w:rPr>
          <w:rFonts w:ascii="Arial" w:hAnsi="Arial" w:cs="Arial"/>
          <w:sz w:val="24"/>
          <w:szCs w:val="24"/>
        </w:rPr>
        <w:t xml:space="preserve"> de 2026</w:t>
      </w:r>
      <w:r w:rsidR="007871F3" w:rsidRPr="00122F55">
        <w:rPr>
          <w:rFonts w:ascii="Arial" w:hAnsi="Arial" w:cs="Arial"/>
          <w:sz w:val="24"/>
          <w:szCs w:val="24"/>
        </w:rPr>
        <w:t>;</w:t>
      </w:r>
    </w:p>
    <w:p w14:paraId="0CDAC6A2" w14:textId="5EA2FD38" w:rsidR="007871F3" w:rsidRPr="00122F55" w:rsidRDefault="007871F3" w:rsidP="00122F55">
      <w:pPr>
        <w:spacing w:after="0" w:line="360" w:lineRule="auto"/>
        <w:jc w:val="both"/>
        <w:rPr>
          <w:rFonts w:ascii="Arial" w:hAnsi="Arial" w:cs="Arial"/>
          <w:sz w:val="24"/>
          <w:szCs w:val="24"/>
        </w:rPr>
      </w:pPr>
      <w:r w:rsidRPr="00122F55">
        <w:rPr>
          <w:rFonts w:ascii="Arial" w:hAnsi="Arial" w:cs="Arial"/>
          <w:sz w:val="24"/>
          <w:szCs w:val="24"/>
        </w:rPr>
        <w:t>F. Lançamento: Dezembro de 2026.</w:t>
      </w:r>
    </w:p>
    <w:p w14:paraId="5009ED30" w14:textId="77777777" w:rsidR="0063035D" w:rsidRPr="00122F55" w:rsidRDefault="0063035D" w:rsidP="00122F55">
      <w:pPr>
        <w:spacing w:after="0" w:line="360" w:lineRule="auto"/>
        <w:jc w:val="both"/>
        <w:rPr>
          <w:rFonts w:ascii="Arial" w:hAnsi="Arial" w:cs="Arial"/>
          <w:sz w:val="24"/>
          <w:szCs w:val="24"/>
        </w:rPr>
      </w:pPr>
    </w:p>
    <w:p w14:paraId="27DD3AAF" w14:textId="3F71C0A3" w:rsidR="0063035D" w:rsidRPr="00122F55" w:rsidRDefault="0004534C" w:rsidP="00122F55">
      <w:pPr>
        <w:spacing w:after="0" w:line="360" w:lineRule="auto"/>
        <w:jc w:val="both"/>
        <w:rPr>
          <w:rFonts w:ascii="Arial" w:hAnsi="Arial" w:cs="Arial"/>
          <w:sz w:val="24"/>
          <w:szCs w:val="24"/>
        </w:rPr>
      </w:pPr>
      <w:r w:rsidRPr="00122F55">
        <w:rPr>
          <w:rFonts w:ascii="Arial" w:hAnsi="Arial" w:cs="Arial"/>
          <w:sz w:val="24"/>
          <w:szCs w:val="24"/>
        </w:rPr>
        <w:t xml:space="preserve">6.2. </w:t>
      </w:r>
      <w:r w:rsidR="0063035D" w:rsidRPr="00122F55">
        <w:rPr>
          <w:rFonts w:ascii="Arial" w:hAnsi="Arial" w:cs="Arial"/>
          <w:sz w:val="24"/>
          <w:szCs w:val="24"/>
        </w:rPr>
        <w:t>A divulgação dos resultados (item D) será feita no site oficial do G-TERCOA: https://gtercoa.ufc.br/pt/.</w:t>
      </w:r>
    </w:p>
    <w:p w14:paraId="6D2102CB" w14:textId="77777777" w:rsidR="0063035D" w:rsidRPr="00122F55" w:rsidRDefault="0063035D" w:rsidP="00122F55">
      <w:pPr>
        <w:spacing w:after="0" w:line="360" w:lineRule="auto"/>
        <w:jc w:val="both"/>
        <w:rPr>
          <w:rFonts w:ascii="Arial" w:hAnsi="Arial" w:cs="Arial"/>
          <w:sz w:val="24"/>
          <w:szCs w:val="24"/>
        </w:rPr>
      </w:pPr>
    </w:p>
    <w:p w14:paraId="267520EE" w14:textId="5A0768C1" w:rsidR="0063035D" w:rsidRPr="00122F55" w:rsidRDefault="0063035D" w:rsidP="00122F55">
      <w:pPr>
        <w:spacing w:after="0" w:line="360" w:lineRule="auto"/>
        <w:jc w:val="both"/>
        <w:rPr>
          <w:rFonts w:ascii="Arial" w:hAnsi="Arial" w:cs="Arial"/>
          <w:b/>
          <w:bCs/>
          <w:sz w:val="24"/>
          <w:szCs w:val="24"/>
        </w:rPr>
      </w:pPr>
      <w:r w:rsidRPr="00122F55">
        <w:rPr>
          <w:rFonts w:ascii="Arial" w:hAnsi="Arial" w:cs="Arial"/>
          <w:b/>
          <w:bCs/>
          <w:sz w:val="24"/>
          <w:szCs w:val="24"/>
        </w:rPr>
        <w:t>7. DA AVALIAÇÃO E SELEÇÃO</w:t>
      </w:r>
    </w:p>
    <w:p w14:paraId="767D159C" w14:textId="77777777" w:rsidR="0063035D" w:rsidRPr="00122F55" w:rsidRDefault="0063035D" w:rsidP="00122F55">
      <w:pPr>
        <w:spacing w:after="0" w:line="360" w:lineRule="auto"/>
        <w:jc w:val="both"/>
        <w:rPr>
          <w:rFonts w:ascii="Arial" w:hAnsi="Arial" w:cs="Arial"/>
          <w:sz w:val="24"/>
          <w:szCs w:val="24"/>
        </w:rPr>
      </w:pPr>
    </w:p>
    <w:p w14:paraId="420C9864" w14:textId="77777777" w:rsidR="0004534C" w:rsidRPr="00122F55" w:rsidRDefault="0004534C" w:rsidP="00122F55">
      <w:pPr>
        <w:spacing w:after="0" w:line="360" w:lineRule="auto"/>
        <w:jc w:val="both"/>
        <w:rPr>
          <w:rFonts w:ascii="Arial" w:hAnsi="Arial" w:cs="Arial"/>
          <w:sz w:val="24"/>
          <w:szCs w:val="24"/>
        </w:rPr>
      </w:pPr>
      <w:r w:rsidRPr="00122F55">
        <w:rPr>
          <w:rFonts w:ascii="Arial" w:hAnsi="Arial" w:cs="Arial"/>
          <w:sz w:val="24"/>
          <w:szCs w:val="24"/>
        </w:rPr>
        <w:t xml:space="preserve">7.1. </w:t>
      </w:r>
      <w:r w:rsidR="0063035D" w:rsidRPr="00122F55">
        <w:rPr>
          <w:rFonts w:ascii="Arial" w:hAnsi="Arial" w:cs="Arial"/>
          <w:sz w:val="24"/>
          <w:szCs w:val="24"/>
        </w:rPr>
        <w:t xml:space="preserve">Os artigos serão avaliados </w:t>
      </w:r>
      <w:r w:rsidRPr="00122F55">
        <w:rPr>
          <w:rFonts w:ascii="Arial" w:hAnsi="Arial" w:cs="Arial"/>
          <w:sz w:val="24"/>
          <w:szCs w:val="24"/>
        </w:rPr>
        <w:t>pela comissão organizadora e pareceristas da Comissão Editorial</w:t>
      </w:r>
      <w:r w:rsidR="0063035D" w:rsidRPr="00122F55">
        <w:rPr>
          <w:rFonts w:ascii="Arial" w:hAnsi="Arial" w:cs="Arial"/>
          <w:sz w:val="24"/>
          <w:szCs w:val="24"/>
        </w:rPr>
        <w:t xml:space="preserve">. </w:t>
      </w:r>
    </w:p>
    <w:p w14:paraId="4782831C" w14:textId="416918D9" w:rsidR="0063035D" w:rsidRPr="00122F55" w:rsidRDefault="0004534C" w:rsidP="00122F55">
      <w:pPr>
        <w:spacing w:after="0" w:line="360" w:lineRule="auto"/>
        <w:jc w:val="both"/>
        <w:rPr>
          <w:rFonts w:ascii="Arial" w:hAnsi="Arial" w:cs="Arial"/>
          <w:sz w:val="24"/>
          <w:szCs w:val="24"/>
        </w:rPr>
      </w:pPr>
      <w:r w:rsidRPr="00122F55">
        <w:rPr>
          <w:rFonts w:ascii="Arial" w:hAnsi="Arial" w:cs="Arial"/>
          <w:sz w:val="24"/>
          <w:szCs w:val="24"/>
        </w:rPr>
        <w:t xml:space="preserve">7.2. </w:t>
      </w:r>
      <w:r w:rsidR="0063035D" w:rsidRPr="00122F55">
        <w:rPr>
          <w:rFonts w:ascii="Arial" w:hAnsi="Arial" w:cs="Arial"/>
          <w:sz w:val="24"/>
          <w:szCs w:val="24"/>
        </w:rPr>
        <w:t>Os critérios de avaliação serão:</w:t>
      </w:r>
      <w:r w:rsidRPr="00122F55">
        <w:rPr>
          <w:rFonts w:ascii="Arial" w:hAnsi="Arial" w:cs="Arial"/>
          <w:sz w:val="24"/>
          <w:szCs w:val="24"/>
        </w:rPr>
        <w:t xml:space="preserve"> o</w:t>
      </w:r>
      <w:r w:rsidR="0063035D" w:rsidRPr="00122F55">
        <w:rPr>
          <w:rFonts w:ascii="Arial" w:hAnsi="Arial" w:cs="Arial"/>
          <w:sz w:val="24"/>
          <w:szCs w:val="24"/>
        </w:rPr>
        <w:t xml:space="preserve">riginalidade e </w:t>
      </w:r>
      <w:r w:rsidRPr="00122F55">
        <w:rPr>
          <w:rFonts w:ascii="Arial" w:hAnsi="Arial" w:cs="Arial"/>
          <w:sz w:val="24"/>
          <w:szCs w:val="24"/>
        </w:rPr>
        <w:t>r</w:t>
      </w:r>
      <w:r w:rsidR="0063035D" w:rsidRPr="00122F55">
        <w:rPr>
          <w:rFonts w:ascii="Arial" w:hAnsi="Arial" w:cs="Arial"/>
          <w:sz w:val="24"/>
          <w:szCs w:val="24"/>
        </w:rPr>
        <w:t>elevância para a área;</w:t>
      </w:r>
      <w:r w:rsidRPr="00122F55">
        <w:rPr>
          <w:rFonts w:ascii="Arial" w:hAnsi="Arial" w:cs="Arial"/>
          <w:sz w:val="24"/>
          <w:szCs w:val="24"/>
        </w:rPr>
        <w:t xml:space="preserve"> m</w:t>
      </w:r>
      <w:r w:rsidR="0063035D" w:rsidRPr="00122F55">
        <w:rPr>
          <w:rFonts w:ascii="Arial" w:hAnsi="Arial" w:cs="Arial"/>
          <w:sz w:val="24"/>
          <w:szCs w:val="24"/>
        </w:rPr>
        <w:t xml:space="preserve">érito </w:t>
      </w:r>
      <w:r w:rsidRPr="00122F55">
        <w:rPr>
          <w:rFonts w:ascii="Arial" w:hAnsi="Arial" w:cs="Arial"/>
          <w:sz w:val="24"/>
          <w:szCs w:val="24"/>
        </w:rPr>
        <w:t>c</w:t>
      </w:r>
      <w:r w:rsidR="0063035D" w:rsidRPr="00122F55">
        <w:rPr>
          <w:rFonts w:ascii="Arial" w:hAnsi="Arial" w:cs="Arial"/>
          <w:sz w:val="24"/>
          <w:szCs w:val="24"/>
        </w:rPr>
        <w:t>ientífico (clareza do problema, fundamentação teórica, rigor metodológico, análise e discussão dos resultados);</w:t>
      </w:r>
      <w:r w:rsidRPr="00122F55">
        <w:rPr>
          <w:rFonts w:ascii="Arial" w:hAnsi="Arial" w:cs="Arial"/>
          <w:sz w:val="24"/>
          <w:szCs w:val="24"/>
        </w:rPr>
        <w:t xml:space="preserve"> a</w:t>
      </w:r>
      <w:r w:rsidR="0063035D" w:rsidRPr="00122F55">
        <w:rPr>
          <w:rFonts w:ascii="Arial" w:hAnsi="Arial" w:cs="Arial"/>
          <w:sz w:val="24"/>
          <w:szCs w:val="24"/>
        </w:rPr>
        <w:t xml:space="preserve">derência ao </w:t>
      </w:r>
      <w:r w:rsidR="003F66FA" w:rsidRPr="00122F55">
        <w:rPr>
          <w:rFonts w:ascii="Arial" w:hAnsi="Arial" w:cs="Arial"/>
          <w:sz w:val="24"/>
          <w:szCs w:val="24"/>
        </w:rPr>
        <w:t>campo Ensino de Matemática e da Educação Matemática</w:t>
      </w:r>
      <w:r w:rsidR="0063035D" w:rsidRPr="00122F55">
        <w:rPr>
          <w:rFonts w:ascii="Arial" w:hAnsi="Arial" w:cs="Arial"/>
          <w:sz w:val="24"/>
          <w:szCs w:val="24"/>
        </w:rPr>
        <w:t>;</w:t>
      </w:r>
      <w:r w:rsidRPr="00122F55">
        <w:rPr>
          <w:rFonts w:ascii="Arial" w:hAnsi="Arial" w:cs="Arial"/>
          <w:sz w:val="24"/>
          <w:szCs w:val="24"/>
        </w:rPr>
        <w:t xml:space="preserve"> e c</w:t>
      </w:r>
      <w:r w:rsidR="0063035D" w:rsidRPr="00122F55">
        <w:rPr>
          <w:rFonts w:ascii="Arial" w:hAnsi="Arial" w:cs="Arial"/>
          <w:sz w:val="24"/>
          <w:szCs w:val="24"/>
        </w:rPr>
        <w:t>onformidade com as normas de formatação.</w:t>
      </w:r>
    </w:p>
    <w:p w14:paraId="74EC9419" w14:textId="77777777" w:rsidR="0063035D" w:rsidRPr="00122F55" w:rsidRDefault="0063035D" w:rsidP="00122F55">
      <w:pPr>
        <w:spacing w:after="0" w:line="360" w:lineRule="auto"/>
        <w:jc w:val="both"/>
        <w:rPr>
          <w:rFonts w:ascii="Arial" w:hAnsi="Arial" w:cs="Arial"/>
          <w:sz w:val="24"/>
          <w:szCs w:val="24"/>
        </w:rPr>
      </w:pPr>
    </w:p>
    <w:p w14:paraId="32FA7580" w14:textId="14F569A3" w:rsidR="0063035D" w:rsidRPr="00122F55" w:rsidRDefault="0063035D" w:rsidP="00122F55">
      <w:pPr>
        <w:spacing w:after="0" w:line="360" w:lineRule="auto"/>
        <w:jc w:val="both"/>
        <w:rPr>
          <w:rFonts w:ascii="Arial" w:hAnsi="Arial" w:cs="Arial"/>
          <w:b/>
          <w:bCs/>
          <w:sz w:val="24"/>
          <w:szCs w:val="24"/>
        </w:rPr>
      </w:pPr>
      <w:r w:rsidRPr="00122F55">
        <w:rPr>
          <w:rFonts w:ascii="Arial" w:hAnsi="Arial" w:cs="Arial"/>
          <w:b/>
          <w:bCs/>
          <w:sz w:val="24"/>
          <w:szCs w:val="24"/>
        </w:rPr>
        <w:t>8. DA PUBLICAÇÃO E DIVULGAÇÃO</w:t>
      </w:r>
    </w:p>
    <w:p w14:paraId="4D7A7110" w14:textId="77777777" w:rsidR="0063035D" w:rsidRPr="00122F55" w:rsidRDefault="0063035D" w:rsidP="00122F55">
      <w:pPr>
        <w:spacing w:after="0" w:line="360" w:lineRule="auto"/>
        <w:jc w:val="both"/>
        <w:rPr>
          <w:rFonts w:ascii="Arial" w:hAnsi="Arial" w:cs="Arial"/>
          <w:sz w:val="24"/>
          <w:szCs w:val="24"/>
        </w:rPr>
      </w:pPr>
    </w:p>
    <w:p w14:paraId="6D504A2D" w14:textId="77777777"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8.1. Não haverá qualquer custo ou taxa para submissão e publicação.</w:t>
      </w:r>
    </w:p>
    <w:p w14:paraId="0491C06D" w14:textId="59EE556B" w:rsidR="00680FD6" w:rsidRPr="00122F55" w:rsidRDefault="00680FD6" w:rsidP="00122F55">
      <w:pPr>
        <w:spacing w:after="0" w:line="360" w:lineRule="auto"/>
        <w:jc w:val="both"/>
        <w:rPr>
          <w:rFonts w:ascii="Arial" w:hAnsi="Arial" w:cs="Arial"/>
          <w:sz w:val="24"/>
          <w:szCs w:val="24"/>
        </w:rPr>
      </w:pPr>
      <w:r w:rsidRPr="00122F55">
        <w:rPr>
          <w:rFonts w:ascii="Arial" w:hAnsi="Arial" w:cs="Arial"/>
          <w:sz w:val="24"/>
          <w:szCs w:val="24"/>
        </w:rPr>
        <w:t>8.2. Serão aceitos, no máximo, 20 (vinte) artigos para compor a obra, observada a ordem de submissão e o atendimento integral às normas deste edital, bem como a aprovação na avaliação por pares.</w:t>
      </w:r>
    </w:p>
    <w:p w14:paraId="3C3A989C" w14:textId="73E1E947"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8.</w:t>
      </w:r>
      <w:r w:rsidR="00680FD6" w:rsidRPr="00122F55">
        <w:rPr>
          <w:rFonts w:ascii="Arial" w:hAnsi="Arial" w:cs="Arial"/>
          <w:sz w:val="24"/>
          <w:szCs w:val="24"/>
        </w:rPr>
        <w:t>3</w:t>
      </w:r>
      <w:r w:rsidRPr="00122F55">
        <w:rPr>
          <w:rFonts w:ascii="Arial" w:hAnsi="Arial" w:cs="Arial"/>
          <w:sz w:val="24"/>
          <w:szCs w:val="24"/>
        </w:rPr>
        <w:t>. O livro terá lançamento em evento específico, cuja data, local e horário serão divulgados posteriormente pela Comissão Organizadora.</w:t>
      </w:r>
    </w:p>
    <w:p w14:paraId="2EFD60AE" w14:textId="125D2502"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8.</w:t>
      </w:r>
      <w:r w:rsidR="00680FD6" w:rsidRPr="00122F55">
        <w:rPr>
          <w:rFonts w:ascii="Arial" w:hAnsi="Arial" w:cs="Arial"/>
          <w:sz w:val="24"/>
          <w:szCs w:val="24"/>
        </w:rPr>
        <w:t>4</w:t>
      </w:r>
      <w:r w:rsidRPr="00122F55">
        <w:rPr>
          <w:rFonts w:ascii="Arial" w:hAnsi="Arial" w:cs="Arial"/>
          <w:sz w:val="24"/>
          <w:szCs w:val="24"/>
        </w:rPr>
        <w:t>. Os autores dos artigos selecionados cedem, a título gratuito, os direitos de primeira publicação para a obra em questão, bem como autorizam a utilização de seus nomes, artigo e imagens para fins de promoção institucional da coletânea.</w:t>
      </w:r>
    </w:p>
    <w:p w14:paraId="4972BC0A" w14:textId="259FDC51"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8.</w:t>
      </w:r>
      <w:r w:rsidR="00680FD6" w:rsidRPr="00122F55">
        <w:rPr>
          <w:rFonts w:ascii="Arial" w:hAnsi="Arial" w:cs="Arial"/>
          <w:sz w:val="24"/>
          <w:szCs w:val="24"/>
        </w:rPr>
        <w:t>5</w:t>
      </w:r>
      <w:r w:rsidRPr="00122F55">
        <w:rPr>
          <w:rFonts w:ascii="Arial" w:hAnsi="Arial" w:cs="Arial"/>
          <w:sz w:val="24"/>
          <w:szCs w:val="24"/>
        </w:rPr>
        <w:t>. A publicação final está sujeita às normas e condições contratuais da editora selecionada.</w:t>
      </w:r>
    </w:p>
    <w:p w14:paraId="51A4BAC0" w14:textId="77777777" w:rsidR="0063035D" w:rsidRPr="00122F55" w:rsidRDefault="0063035D" w:rsidP="00122F55">
      <w:pPr>
        <w:spacing w:after="0" w:line="360" w:lineRule="auto"/>
        <w:jc w:val="both"/>
        <w:rPr>
          <w:rFonts w:ascii="Arial" w:hAnsi="Arial" w:cs="Arial"/>
          <w:sz w:val="24"/>
          <w:szCs w:val="24"/>
        </w:rPr>
      </w:pPr>
    </w:p>
    <w:p w14:paraId="379D3FE7" w14:textId="56380BE4" w:rsidR="0063035D" w:rsidRPr="00122F55" w:rsidRDefault="0063035D" w:rsidP="00122F55">
      <w:pPr>
        <w:spacing w:after="0" w:line="360" w:lineRule="auto"/>
        <w:jc w:val="both"/>
        <w:rPr>
          <w:rFonts w:ascii="Arial" w:hAnsi="Arial" w:cs="Arial"/>
          <w:b/>
          <w:bCs/>
          <w:sz w:val="24"/>
          <w:szCs w:val="24"/>
        </w:rPr>
      </w:pPr>
      <w:r w:rsidRPr="00122F55">
        <w:rPr>
          <w:rFonts w:ascii="Arial" w:hAnsi="Arial" w:cs="Arial"/>
          <w:b/>
          <w:bCs/>
          <w:sz w:val="24"/>
          <w:szCs w:val="24"/>
        </w:rPr>
        <w:t>9. DAS DISPOSIÇÕES FINAIS</w:t>
      </w:r>
    </w:p>
    <w:p w14:paraId="26A946D4" w14:textId="77777777" w:rsidR="0063035D" w:rsidRPr="00122F55" w:rsidRDefault="0063035D" w:rsidP="00122F55">
      <w:pPr>
        <w:spacing w:after="0" w:line="360" w:lineRule="auto"/>
        <w:jc w:val="both"/>
        <w:rPr>
          <w:rFonts w:ascii="Arial" w:hAnsi="Arial" w:cs="Arial"/>
          <w:sz w:val="24"/>
          <w:szCs w:val="24"/>
        </w:rPr>
      </w:pPr>
    </w:p>
    <w:p w14:paraId="470EF88D" w14:textId="77777777"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9.1. A participação implica aceitação integral dos termos deste edital.</w:t>
      </w:r>
    </w:p>
    <w:p w14:paraId="24620248" w14:textId="77777777"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9.2. Os autores são integralmente responsáveis pelo conteúdo, ideias e imagens apresentadas em seus artigos.</w:t>
      </w:r>
    </w:p>
    <w:p w14:paraId="5EFE3B74" w14:textId="02AF88D7"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9.3. Dúvidas devem ser dirigidas ao e-mail: gtercoa@ufc.br.</w:t>
      </w:r>
    </w:p>
    <w:p w14:paraId="5A3BACED" w14:textId="77777777" w:rsidR="0063035D" w:rsidRPr="00122F55" w:rsidRDefault="0063035D" w:rsidP="00122F55">
      <w:pPr>
        <w:spacing w:after="0" w:line="360" w:lineRule="auto"/>
        <w:jc w:val="both"/>
        <w:rPr>
          <w:rFonts w:ascii="Arial" w:hAnsi="Arial" w:cs="Arial"/>
          <w:sz w:val="24"/>
          <w:szCs w:val="24"/>
        </w:rPr>
      </w:pPr>
      <w:r w:rsidRPr="00122F55">
        <w:rPr>
          <w:rFonts w:ascii="Arial" w:hAnsi="Arial" w:cs="Arial"/>
          <w:sz w:val="24"/>
          <w:szCs w:val="24"/>
        </w:rPr>
        <w:t>9.4. Os casos omissos serão resolvidos pela Comissão Organizadora.</w:t>
      </w:r>
    </w:p>
    <w:p w14:paraId="3E65ED7E" w14:textId="77777777" w:rsidR="0063035D" w:rsidRDefault="0063035D" w:rsidP="00122F55">
      <w:pPr>
        <w:spacing w:after="0" w:line="360" w:lineRule="auto"/>
        <w:jc w:val="both"/>
        <w:rPr>
          <w:rFonts w:ascii="Arial" w:hAnsi="Arial" w:cs="Arial"/>
          <w:sz w:val="24"/>
          <w:szCs w:val="24"/>
        </w:rPr>
      </w:pPr>
    </w:p>
    <w:p w14:paraId="10A67819" w14:textId="77777777" w:rsidR="003F66FA" w:rsidRPr="00122F55" w:rsidRDefault="003F66FA" w:rsidP="00122F55">
      <w:pPr>
        <w:spacing w:after="0" w:line="360" w:lineRule="auto"/>
        <w:jc w:val="both"/>
        <w:rPr>
          <w:rFonts w:ascii="Arial" w:hAnsi="Arial" w:cs="Arial"/>
          <w:sz w:val="24"/>
          <w:szCs w:val="24"/>
        </w:rPr>
      </w:pPr>
    </w:p>
    <w:p w14:paraId="6754DC1A" w14:textId="6A1D3114" w:rsidR="0063035D" w:rsidRPr="00122F55" w:rsidRDefault="0063035D" w:rsidP="00122F55">
      <w:pPr>
        <w:spacing w:after="0" w:line="360" w:lineRule="auto"/>
        <w:jc w:val="right"/>
        <w:rPr>
          <w:rFonts w:ascii="Arial" w:hAnsi="Arial" w:cs="Arial"/>
          <w:sz w:val="24"/>
          <w:szCs w:val="24"/>
        </w:rPr>
      </w:pPr>
      <w:r w:rsidRPr="00122F55">
        <w:rPr>
          <w:rFonts w:ascii="Arial" w:hAnsi="Arial" w:cs="Arial"/>
          <w:sz w:val="24"/>
          <w:szCs w:val="24"/>
        </w:rPr>
        <w:t xml:space="preserve">Fortaleza, </w:t>
      </w:r>
      <w:r w:rsidR="00617511">
        <w:rPr>
          <w:rFonts w:ascii="Arial" w:hAnsi="Arial" w:cs="Arial"/>
          <w:sz w:val="24"/>
          <w:szCs w:val="24"/>
        </w:rPr>
        <w:t>0</w:t>
      </w:r>
      <w:r w:rsidR="0009410A">
        <w:rPr>
          <w:rFonts w:ascii="Arial" w:hAnsi="Arial" w:cs="Arial"/>
          <w:sz w:val="24"/>
          <w:szCs w:val="24"/>
        </w:rPr>
        <w:t>8</w:t>
      </w:r>
      <w:r w:rsidRPr="00122F55">
        <w:rPr>
          <w:rFonts w:ascii="Arial" w:hAnsi="Arial" w:cs="Arial"/>
          <w:sz w:val="24"/>
          <w:szCs w:val="24"/>
        </w:rPr>
        <w:t xml:space="preserve"> de </w:t>
      </w:r>
      <w:r w:rsidR="00617511">
        <w:rPr>
          <w:rFonts w:ascii="Arial" w:hAnsi="Arial" w:cs="Arial"/>
          <w:sz w:val="24"/>
          <w:szCs w:val="24"/>
        </w:rPr>
        <w:t>maio</w:t>
      </w:r>
      <w:r w:rsidRPr="00122F55">
        <w:rPr>
          <w:rFonts w:ascii="Arial" w:hAnsi="Arial" w:cs="Arial"/>
          <w:sz w:val="24"/>
          <w:szCs w:val="24"/>
        </w:rPr>
        <w:t xml:space="preserve"> de 202</w:t>
      </w:r>
      <w:r w:rsidR="00122F55" w:rsidRPr="00122F55">
        <w:rPr>
          <w:rFonts w:ascii="Arial" w:hAnsi="Arial" w:cs="Arial"/>
          <w:sz w:val="24"/>
          <w:szCs w:val="24"/>
        </w:rPr>
        <w:t>6</w:t>
      </w:r>
      <w:r w:rsidRPr="00122F55">
        <w:rPr>
          <w:rFonts w:ascii="Arial" w:hAnsi="Arial" w:cs="Arial"/>
          <w:sz w:val="24"/>
          <w:szCs w:val="24"/>
        </w:rPr>
        <w:t>.</w:t>
      </w:r>
    </w:p>
    <w:p w14:paraId="2932516A" w14:textId="5D5A21A2" w:rsidR="00161FB4" w:rsidRPr="0062295B" w:rsidRDefault="0063035D" w:rsidP="003F66FA">
      <w:pPr>
        <w:spacing w:after="0" w:line="360" w:lineRule="auto"/>
        <w:jc w:val="right"/>
        <w:rPr>
          <w:rFonts w:ascii="Arial" w:hAnsi="Arial" w:cs="Arial"/>
          <w:sz w:val="24"/>
          <w:szCs w:val="24"/>
        </w:rPr>
      </w:pPr>
      <w:r w:rsidRPr="00122F55">
        <w:rPr>
          <w:rFonts w:ascii="Arial" w:hAnsi="Arial" w:cs="Arial"/>
          <w:sz w:val="24"/>
          <w:szCs w:val="24"/>
        </w:rPr>
        <w:t>Comissão Organizadora</w:t>
      </w:r>
    </w:p>
    <w:p w14:paraId="1A52D112" w14:textId="77777777" w:rsidR="00161FB4" w:rsidRDefault="00161FB4" w:rsidP="0063035D">
      <w:pPr>
        <w:spacing w:after="0" w:line="360" w:lineRule="auto"/>
        <w:jc w:val="both"/>
        <w:rPr>
          <w:rFonts w:ascii="Arial" w:hAnsi="Arial" w:cs="Arial"/>
          <w:sz w:val="24"/>
          <w:szCs w:val="24"/>
        </w:rPr>
      </w:pPr>
    </w:p>
    <w:p w14:paraId="61287633" w14:textId="77777777" w:rsidR="00BE3FA2" w:rsidRDefault="00BE3FA2" w:rsidP="0063035D">
      <w:pPr>
        <w:spacing w:after="0" w:line="360" w:lineRule="auto"/>
        <w:jc w:val="both"/>
        <w:rPr>
          <w:rFonts w:ascii="Arial" w:hAnsi="Arial" w:cs="Arial"/>
          <w:sz w:val="24"/>
          <w:szCs w:val="24"/>
        </w:rPr>
      </w:pPr>
    </w:p>
    <w:p w14:paraId="17B00EFD" w14:textId="77777777" w:rsidR="00BE3FA2" w:rsidRDefault="00BE3FA2" w:rsidP="0063035D">
      <w:pPr>
        <w:spacing w:after="0" w:line="360" w:lineRule="auto"/>
        <w:jc w:val="both"/>
        <w:rPr>
          <w:rFonts w:ascii="Arial" w:hAnsi="Arial" w:cs="Arial"/>
          <w:sz w:val="24"/>
          <w:szCs w:val="24"/>
        </w:rPr>
      </w:pPr>
    </w:p>
    <w:p w14:paraId="05FBC787" w14:textId="77777777" w:rsidR="00BE3FA2" w:rsidRDefault="00BE3FA2" w:rsidP="0063035D">
      <w:pPr>
        <w:spacing w:after="0" w:line="360" w:lineRule="auto"/>
        <w:jc w:val="both"/>
        <w:rPr>
          <w:rFonts w:ascii="Arial" w:hAnsi="Arial" w:cs="Arial"/>
          <w:sz w:val="24"/>
          <w:szCs w:val="24"/>
        </w:rPr>
      </w:pPr>
    </w:p>
    <w:p w14:paraId="677B4FAF" w14:textId="77777777" w:rsidR="00BE3FA2" w:rsidRDefault="00BE3FA2" w:rsidP="0063035D">
      <w:pPr>
        <w:spacing w:after="0" w:line="360" w:lineRule="auto"/>
        <w:jc w:val="both"/>
        <w:rPr>
          <w:rFonts w:ascii="Arial" w:hAnsi="Arial" w:cs="Arial"/>
          <w:sz w:val="24"/>
          <w:szCs w:val="24"/>
        </w:rPr>
      </w:pPr>
    </w:p>
    <w:p w14:paraId="02A01B84" w14:textId="77777777" w:rsidR="00BE3FA2" w:rsidRDefault="00BE3FA2" w:rsidP="0063035D">
      <w:pPr>
        <w:spacing w:after="0" w:line="360" w:lineRule="auto"/>
        <w:jc w:val="both"/>
        <w:rPr>
          <w:rFonts w:ascii="Arial" w:hAnsi="Arial" w:cs="Arial"/>
          <w:sz w:val="24"/>
          <w:szCs w:val="24"/>
        </w:rPr>
      </w:pPr>
    </w:p>
    <w:p w14:paraId="300FA3CC" w14:textId="77777777" w:rsidR="00BE3FA2" w:rsidRDefault="00BE3FA2" w:rsidP="0063035D">
      <w:pPr>
        <w:spacing w:after="0" w:line="360" w:lineRule="auto"/>
        <w:jc w:val="both"/>
        <w:rPr>
          <w:rFonts w:ascii="Arial" w:hAnsi="Arial" w:cs="Arial"/>
          <w:sz w:val="24"/>
          <w:szCs w:val="24"/>
        </w:rPr>
      </w:pPr>
    </w:p>
    <w:p w14:paraId="50491805" w14:textId="77777777" w:rsidR="00BE3FA2" w:rsidRDefault="00BE3FA2" w:rsidP="0063035D">
      <w:pPr>
        <w:spacing w:after="0" w:line="360" w:lineRule="auto"/>
        <w:jc w:val="both"/>
        <w:rPr>
          <w:rFonts w:ascii="Arial" w:hAnsi="Arial" w:cs="Arial"/>
          <w:sz w:val="24"/>
          <w:szCs w:val="24"/>
        </w:rPr>
      </w:pPr>
    </w:p>
    <w:p w14:paraId="5A393F1A" w14:textId="77777777" w:rsidR="00BE3FA2" w:rsidRDefault="00BE3FA2" w:rsidP="0063035D">
      <w:pPr>
        <w:spacing w:after="0" w:line="360" w:lineRule="auto"/>
        <w:jc w:val="both"/>
        <w:rPr>
          <w:rFonts w:ascii="Arial" w:hAnsi="Arial" w:cs="Arial"/>
          <w:sz w:val="24"/>
          <w:szCs w:val="24"/>
        </w:rPr>
      </w:pPr>
    </w:p>
    <w:p w14:paraId="08921578" w14:textId="77777777" w:rsidR="00BE3FA2" w:rsidRDefault="00BE3FA2" w:rsidP="0063035D">
      <w:pPr>
        <w:spacing w:after="0" w:line="360" w:lineRule="auto"/>
        <w:jc w:val="both"/>
        <w:rPr>
          <w:rFonts w:ascii="Arial" w:hAnsi="Arial" w:cs="Arial"/>
          <w:sz w:val="24"/>
          <w:szCs w:val="24"/>
        </w:rPr>
      </w:pPr>
    </w:p>
    <w:p w14:paraId="44B2B992" w14:textId="77777777" w:rsidR="00BE3FA2" w:rsidRDefault="00BE3FA2" w:rsidP="0063035D">
      <w:pPr>
        <w:spacing w:after="0" w:line="360" w:lineRule="auto"/>
        <w:jc w:val="both"/>
        <w:rPr>
          <w:rFonts w:ascii="Arial" w:hAnsi="Arial" w:cs="Arial"/>
          <w:sz w:val="24"/>
          <w:szCs w:val="24"/>
        </w:rPr>
      </w:pPr>
    </w:p>
    <w:p w14:paraId="078165BA" w14:textId="77777777" w:rsidR="00BE3FA2" w:rsidRDefault="00BE3FA2" w:rsidP="0063035D">
      <w:pPr>
        <w:spacing w:after="0" w:line="360" w:lineRule="auto"/>
        <w:jc w:val="both"/>
        <w:rPr>
          <w:rFonts w:ascii="Arial" w:hAnsi="Arial" w:cs="Arial"/>
          <w:sz w:val="24"/>
          <w:szCs w:val="24"/>
        </w:rPr>
      </w:pPr>
    </w:p>
    <w:p w14:paraId="442F2465" w14:textId="77777777" w:rsidR="00BE3FA2" w:rsidRDefault="00BE3FA2" w:rsidP="0063035D">
      <w:pPr>
        <w:spacing w:after="0" w:line="360" w:lineRule="auto"/>
        <w:jc w:val="both"/>
        <w:rPr>
          <w:rFonts w:ascii="Arial" w:hAnsi="Arial" w:cs="Arial"/>
          <w:sz w:val="24"/>
          <w:szCs w:val="24"/>
        </w:rPr>
      </w:pPr>
    </w:p>
    <w:p w14:paraId="4FAF730B" w14:textId="77777777" w:rsidR="00BE3FA2" w:rsidRDefault="00BE3FA2" w:rsidP="0063035D">
      <w:pPr>
        <w:spacing w:after="0" w:line="360" w:lineRule="auto"/>
        <w:jc w:val="both"/>
        <w:rPr>
          <w:rFonts w:ascii="Arial" w:hAnsi="Arial" w:cs="Arial"/>
          <w:sz w:val="24"/>
          <w:szCs w:val="24"/>
        </w:rPr>
      </w:pPr>
    </w:p>
    <w:p w14:paraId="7A0AA765" w14:textId="77777777" w:rsidR="00BE3FA2" w:rsidRDefault="00BE3FA2" w:rsidP="0063035D">
      <w:pPr>
        <w:spacing w:after="0" w:line="360" w:lineRule="auto"/>
        <w:jc w:val="both"/>
        <w:rPr>
          <w:rFonts w:ascii="Arial" w:hAnsi="Arial" w:cs="Arial"/>
          <w:sz w:val="24"/>
          <w:szCs w:val="24"/>
        </w:rPr>
      </w:pPr>
    </w:p>
    <w:p w14:paraId="6B8B8B62" w14:textId="77777777" w:rsidR="00BE3FA2" w:rsidRDefault="00BE3FA2" w:rsidP="0063035D">
      <w:pPr>
        <w:spacing w:after="0" w:line="360" w:lineRule="auto"/>
        <w:jc w:val="both"/>
        <w:rPr>
          <w:rFonts w:ascii="Arial" w:hAnsi="Arial" w:cs="Arial"/>
          <w:sz w:val="24"/>
          <w:szCs w:val="24"/>
        </w:rPr>
      </w:pPr>
    </w:p>
    <w:p w14:paraId="380DAD11" w14:textId="77777777" w:rsidR="00BE3FA2" w:rsidRDefault="00BE3FA2" w:rsidP="0063035D">
      <w:pPr>
        <w:spacing w:after="0" w:line="360" w:lineRule="auto"/>
        <w:jc w:val="both"/>
        <w:rPr>
          <w:rFonts w:ascii="Arial" w:hAnsi="Arial" w:cs="Arial"/>
          <w:sz w:val="24"/>
          <w:szCs w:val="24"/>
        </w:rPr>
      </w:pPr>
    </w:p>
    <w:p w14:paraId="68B7DD2E" w14:textId="77777777" w:rsidR="00BE3FA2" w:rsidRDefault="00BE3FA2" w:rsidP="0063035D">
      <w:pPr>
        <w:spacing w:after="0" w:line="360" w:lineRule="auto"/>
        <w:jc w:val="both"/>
        <w:rPr>
          <w:rFonts w:ascii="Arial" w:hAnsi="Arial" w:cs="Arial"/>
          <w:sz w:val="24"/>
          <w:szCs w:val="24"/>
        </w:rPr>
      </w:pPr>
    </w:p>
    <w:p w14:paraId="3E4E811D" w14:textId="77777777" w:rsidR="00BE3FA2" w:rsidRDefault="00BE3FA2" w:rsidP="0063035D">
      <w:pPr>
        <w:spacing w:after="0" w:line="360" w:lineRule="auto"/>
        <w:jc w:val="both"/>
        <w:rPr>
          <w:rFonts w:ascii="Arial" w:hAnsi="Arial" w:cs="Arial"/>
          <w:sz w:val="24"/>
          <w:szCs w:val="24"/>
        </w:rPr>
      </w:pPr>
    </w:p>
    <w:p w14:paraId="1AC6C8A8" w14:textId="77777777" w:rsidR="00BE3FA2" w:rsidRDefault="00BE3FA2" w:rsidP="0063035D">
      <w:pPr>
        <w:spacing w:after="0" w:line="360" w:lineRule="auto"/>
        <w:jc w:val="both"/>
        <w:rPr>
          <w:rFonts w:ascii="Arial" w:hAnsi="Arial" w:cs="Arial"/>
          <w:sz w:val="24"/>
          <w:szCs w:val="24"/>
        </w:rPr>
      </w:pPr>
    </w:p>
    <w:p w14:paraId="19AC5492" w14:textId="77777777" w:rsidR="00BE3FA2" w:rsidRDefault="00BE3FA2" w:rsidP="0063035D">
      <w:pPr>
        <w:spacing w:after="0" w:line="360" w:lineRule="auto"/>
        <w:jc w:val="both"/>
        <w:rPr>
          <w:rFonts w:ascii="Arial" w:hAnsi="Arial" w:cs="Arial"/>
          <w:sz w:val="24"/>
          <w:szCs w:val="24"/>
        </w:rPr>
      </w:pPr>
    </w:p>
    <w:p w14:paraId="4754A631" w14:textId="77777777" w:rsidR="003B6A9E" w:rsidRDefault="003B6A9E" w:rsidP="0063035D">
      <w:pPr>
        <w:spacing w:after="0" w:line="360" w:lineRule="auto"/>
        <w:jc w:val="both"/>
        <w:rPr>
          <w:rFonts w:ascii="Arial" w:hAnsi="Arial" w:cs="Arial"/>
          <w:sz w:val="24"/>
          <w:szCs w:val="24"/>
        </w:rPr>
      </w:pPr>
    </w:p>
    <w:p w14:paraId="27BDC8D5" w14:textId="77777777" w:rsidR="00BE3FA2" w:rsidRDefault="00BE3FA2" w:rsidP="0063035D">
      <w:pPr>
        <w:spacing w:after="0" w:line="360" w:lineRule="auto"/>
        <w:jc w:val="both"/>
        <w:rPr>
          <w:rFonts w:ascii="Arial" w:hAnsi="Arial" w:cs="Arial"/>
          <w:sz w:val="24"/>
          <w:szCs w:val="24"/>
        </w:rPr>
      </w:pPr>
    </w:p>
    <w:p w14:paraId="266F3AF9" w14:textId="77777777" w:rsidR="00BE3FA2" w:rsidRDefault="00BE3FA2" w:rsidP="0063035D">
      <w:pPr>
        <w:spacing w:after="0" w:line="360" w:lineRule="auto"/>
        <w:jc w:val="both"/>
        <w:rPr>
          <w:rFonts w:ascii="Arial" w:hAnsi="Arial" w:cs="Arial"/>
          <w:sz w:val="24"/>
          <w:szCs w:val="24"/>
        </w:rPr>
      </w:pPr>
    </w:p>
    <w:p w14:paraId="7AD75947" w14:textId="77777777" w:rsidR="00BE3FA2" w:rsidRDefault="00BE3FA2" w:rsidP="0063035D">
      <w:pPr>
        <w:spacing w:after="0" w:line="360" w:lineRule="auto"/>
        <w:jc w:val="both"/>
        <w:rPr>
          <w:rFonts w:ascii="Arial" w:hAnsi="Arial" w:cs="Arial"/>
          <w:sz w:val="24"/>
          <w:szCs w:val="24"/>
        </w:rPr>
      </w:pPr>
    </w:p>
    <w:p w14:paraId="48E82149" w14:textId="77777777" w:rsidR="00BE3FA2" w:rsidRDefault="00BE3FA2" w:rsidP="0063035D">
      <w:pPr>
        <w:spacing w:after="0" w:line="360" w:lineRule="auto"/>
        <w:jc w:val="both"/>
        <w:rPr>
          <w:rFonts w:ascii="Arial" w:hAnsi="Arial" w:cs="Arial"/>
          <w:sz w:val="24"/>
          <w:szCs w:val="24"/>
        </w:rPr>
      </w:pPr>
    </w:p>
    <w:p w14:paraId="487E0281" w14:textId="77777777" w:rsidR="003B6A9E" w:rsidRDefault="003B6A9E" w:rsidP="0063035D">
      <w:pPr>
        <w:spacing w:after="0" w:line="360" w:lineRule="auto"/>
        <w:jc w:val="both"/>
        <w:rPr>
          <w:rFonts w:ascii="Arial" w:hAnsi="Arial" w:cs="Arial"/>
          <w:sz w:val="24"/>
          <w:szCs w:val="24"/>
        </w:rPr>
      </w:pPr>
    </w:p>
    <w:p w14:paraId="3A8A6CE0" w14:textId="77777777" w:rsidR="00BE3FA2" w:rsidRPr="0062295B" w:rsidRDefault="00BE3FA2" w:rsidP="0063035D">
      <w:pPr>
        <w:spacing w:after="0" w:line="360" w:lineRule="auto"/>
        <w:jc w:val="both"/>
        <w:rPr>
          <w:rFonts w:ascii="Arial" w:hAnsi="Arial" w:cs="Arial"/>
          <w:sz w:val="24"/>
          <w:szCs w:val="24"/>
        </w:rPr>
      </w:pPr>
    </w:p>
    <w:p w14:paraId="7B8898E5" w14:textId="77777777" w:rsidR="00161FB4" w:rsidRPr="0062295B" w:rsidRDefault="00161FB4" w:rsidP="00161FB4">
      <w:pPr>
        <w:spacing w:after="0" w:line="360" w:lineRule="auto"/>
        <w:jc w:val="center"/>
        <w:rPr>
          <w:rFonts w:ascii="Arial" w:hAnsi="Arial" w:cs="Arial"/>
          <w:b/>
          <w:bCs/>
          <w:sz w:val="24"/>
          <w:szCs w:val="24"/>
        </w:rPr>
      </w:pPr>
      <w:r w:rsidRPr="0062295B">
        <w:rPr>
          <w:rFonts w:ascii="Arial" w:hAnsi="Arial" w:cs="Arial"/>
          <w:b/>
          <w:bCs/>
          <w:sz w:val="24"/>
          <w:szCs w:val="24"/>
        </w:rPr>
        <w:t>ANEXO I: NORMAS EDITORIAIS</w:t>
      </w:r>
    </w:p>
    <w:p w14:paraId="425E7CA8" w14:textId="77777777" w:rsidR="00161FB4" w:rsidRPr="0062295B" w:rsidRDefault="00161FB4" w:rsidP="00161FB4">
      <w:pPr>
        <w:spacing w:after="0" w:line="360" w:lineRule="auto"/>
        <w:jc w:val="both"/>
        <w:rPr>
          <w:rFonts w:ascii="Arial" w:hAnsi="Arial" w:cs="Arial"/>
          <w:sz w:val="24"/>
          <w:szCs w:val="24"/>
        </w:rPr>
      </w:pPr>
    </w:p>
    <w:p w14:paraId="3DE10F6D" w14:textId="77777777" w:rsidR="00161FB4" w:rsidRPr="0062295B" w:rsidRDefault="00161FB4" w:rsidP="00161FB4">
      <w:pPr>
        <w:spacing w:after="0" w:line="360" w:lineRule="auto"/>
        <w:jc w:val="both"/>
        <w:rPr>
          <w:rFonts w:ascii="Arial" w:hAnsi="Arial" w:cs="Arial"/>
          <w:sz w:val="24"/>
          <w:szCs w:val="24"/>
        </w:rPr>
      </w:pPr>
      <w:r w:rsidRPr="0062295B">
        <w:rPr>
          <w:rFonts w:ascii="Arial" w:hAnsi="Arial" w:cs="Arial"/>
          <w:sz w:val="24"/>
          <w:szCs w:val="24"/>
        </w:rPr>
        <w:t>Antes de iniciar o processo de submissão, é importante se certificar de que o texto é coerente aos padrões de estilo e requisitos bibliográficos exigidos pela ABNT, descritos a seguir:</w:t>
      </w:r>
    </w:p>
    <w:p w14:paraId="7E198CA1" w14:textId="77777777" w:rsidR="00161FB4" w:rsidRPr="0062295B" w:rsidRDefault="00161FB4" w:rsidP="00161FB4">
      <w:pPr>
        <w:spacing w:after="0" w:line="360" w:lineRule="auto"/>
        <w:jc w:val="both"/>
        <w:rPr>
          <w:rFonts w:ascii="Arial" w:hAnsi="Arial" w:cs="Arial"/>
          <w:sz w:val="24"/>
          <w:szCs w:val="24"/>
        </w:rPr>
      </w:pPr>
    </w:p>
    <w:p w14:paraId="3534F9FF" w14:textId="77777777" w:rsidR="00161FB4" w:rsidRPr="0062295B" w:rsidRDefault="00161FB4" w:rsidP="00161FB4">
      <w:pPr>
        <w:spacing w:after="0" w:line="360" w:lineRule="auto"/>
        <w:jc w:val="both"/>
        <w:rPr>
          <w:rFonts w:ascii="Arial" w:hAnsi="Arial" w:cs="Arial"/>
          <w:b/>
          <w:bCs/>
          <w:sz w:val="24"/>
          <w:szCs w:val="24"/>
        </w:rPr>
      </w:pPr>
      <w:r w:rsidRPr="0062295B">
        <w:rPr>
          <w:rFonts w:ascii="Arial" w:hAnsi="Arial" w:cs="Arial"/>
          <w:b/>
          <w:bCs/>
          <w:sz w:val="24"/>
          <w:szCs w:val="24"/>
        </w:rPr>
        <w:t>FORMATAÇÃO GERAL:</w:t>
      </w:r>
    </w:p>
    <w:p w14:paraId="4C6768B4" w14:textId="77777777" w:rsidR="00161FB4" w:rsidRPr="0062295B" w:rsidRDefault="00161FB4" w:rsidP="00161FB4">
      <w:pPr>
        <w:spacing w:after="0" w:line="360" w:lineRule="auto"/>
        <w:jc w:val="both"/>
        <w:rPr>
          <w:rFonts w:ascii="Arial" w:hAnsi="Arial" w:cs="Arial"/>
          <w:sz w:val="24"/>
          <w:szCs w:val="24"/>
        </w:rPr>
      </w:pPr>
    </w:p>
    <w:p w14:paraId="36289CA7" w14:textId="77777777" w:rsidR="00161FB4" w:rsidRPr="0062295B" w:rsidRDefault="00161FB4" w:rsidP="00793C2B">
      <w:pPr>
        <w:pStyle w:val="PargrafodaLista"/>
        <w:numPr>
          <w:ilvl w:val="0"/>
          <w:numId w:val="2"/>
        </w:numPr>
        <w:spacing w:after="0" w:line="360" w:lineRule="auto"/>
        <w:jc w:val="both"/>
        <w:rPr>
          <w:rFonts w:ascii="Arial" w:hAnsi="Arial" w:cs="Arial"/>
          <w:sz w:val="24"/>
          <w:szCs w:val="24"/>
        </w:rPr>
      </w:pPr>
      <w:r w:rsidRPr="0062295B">
        <w:rPr>
          <w:rFonts w:ascii="Arial" w:hAnsi="Arial" w:cs="Arial"/>
          <w:sz w:val="24"/>
          <w:szCs w:val="24"/>
        </w:rPr>
        <w:t>Língua de publicação: o artigo deverá ser submetido em português;</w:t>
      </w:r>
    </w:p>
    <w:p w14:paraId="04576833" w14:textId="77777777" w:rsidR="00793C2B" w:rsidRPr="0062295B" w:rsidRDefault="00161FB4" w:rsidP="00793C2B">
      <w:pPr>
        <w:pStyle w:val="PargrafodaLista"/>
        <w:numPr>
          <w:ilvl w:val="0"/>
          <w:numId w:val="2"/>
        </w:numPr>
        <w:spacing w:after="0" w:line="360" w:lineRule="auto"/>
        <w:jc w:val="both"/>
        <w:rPr>
          <w:rFonts w:ascii="Arial" w:hAnsi="Arial" w:cs="Arial"/>
          <w:sz w:val="24"/>
          <w:szCs w:val="24"/>
        </w:rPr>
      </w:pPr>
      <w:r w:rsidRPr="000D27E2">
        <w:rPr>
          <w:rFonts w:ascii="Arial" w:hAnsi="Arial" w:cs="Arial"/>
          <w:i/>
          <w:iCs/>
          <w:sz w:val="24"/>
          <w:szCs w:val="24"/>
        </w:rPr>
        <w:t>Layout</w:t>
      </w:r>
      <w:r w:rsidRPr="0062295B">
        <w:rPr>
          <w:rFonts w:ascii="Arial" w:hAnsi="Arial" w:cs="Arial"/>
          <w:sz w:val="24"/>
          <w:szCs w:val="24"/>
        </w:rPr>
        <w:t xml:space="preserve"> da página: Tamanho A4 (21 cm x 29,7 cm); </w:t>
      </w:r>
    </w:p>
    <w:p w14:paraId="7FCF8DAF" w14:textId="77777777" w:rsidR="00793C2B" w:rsidRPr="0062295B" w:rsidRDefault="00161FB4" w:rsidP="00793C2B">
      <w:pPr>
        <w:pStyle w:val="PargrafodaLista"/>
        <w:numPr>
          <w:ilvl w:val="0"/>
          <w:numId w:val="2"/>
        </w:numPr>
        <w:spacing w:after="0" w:line="360" w:lineRule="auto"/>
        <w:jc w:val="both"/>
        <w:rPr>
          <w:rFonts w:ascii="Arial" w:hAnsi="Arial" w:cs="Arial"/>
          <w:sz w:val="24"/>
          <w:szCs w:val="24"/>
        </w:rPr>
      </w:pPr>
      <w:r w:rsidRPr="0062295B">
        <w:rPr>
          <w:rFonts w:ascii="Arial" w:hAnsi="Arial" w:cs="Arial"/>
          <w:sz w:val="24"/>
          <w:szCs w:val="24"/>
        </w:rPr>
        <w:t xml:space="preserve">Margens superior e esquerda: 3 cm; </w:t>
      </w:r>
    </w:p>
    <w:p w14:paraId="4F0E95A6" w14:textId="28452600" w:rsidR="00161FB4" w:rsidRPr="0062295B" w:rsidRDefault="00161FB4" w:rsidP="00793C2B">
      <w:pPr>
        <w:pStyle w:val="PargrafodaLista"/>
        <w:numPr>
          <w:ilvl w:val="0"/>
          <w:numId w:val="2"/>
        </w:numPr>
        <w:spacing w:after="0" w:line="360" w:lineRule="auto"/>
        <w:jc w:val="both"/>
        <w:rPr>
          <w:rFonts w:ascii="Arial" w:hAnsi="Arial" w:cs="Arial"/>
          <w:sz w:val="24"/>
          <w:szCs w:val="24"/>
        </w:rPr>
      </w:pPr>
      <w:r w:rsidRPr="0062295B">
        <w:rPr>
          <w:rFonts w:ascii="Arial" w:hAnsi="Arial" w:cs="Arial"/>
          <w:sz w:val="24"/>
          <w:szCs w:val="24"/>
        </w:rPr>
        <w:t>Margens</w:t>
      </w:r>
      <w:r w:rsidR="00793C2B" w:rsidRPr="0062295B">
        <w:rPr>
          <w:rFonts w:ascii="Arial" w:hAnsi="Arial" w:cs="Arial"/>
          <w:sz w:val="24"/>
          <w:szCs w:val="24"/>
        </w:rPr>
        <w:t xml:space="preserve"> </w:t>
      </w:r>
      <w:r w:rsidRPr="0062295B">
        <w:rPr>
          <w:rFonts w:ascii="Arial" w:hAnsi="Arial" w:cs="Arial"/>
          <w:sz w:val="24"/>
          <w:szCs w:val="24"/>
        </w:rPr>
        <w:t>inferior e direita: 2 cm; Cabeçalho e Rodapé: 1,25 cm;</w:t>
      </w:r>
    </w:p>
    <w:p w14:paraId="78C4A455" w14:textId="77777777" w:rsidR="00793C2B" w:rsidRPr="0062295B" w:rsidRDefault="00161FB4" w:rsidP="00793C2B">
      <w:pPr>
        <w:pStyle w:val="PargrafodaLista"/>
        <w:numPr>
          <w:ilvl w:val="0"/>
          <w:numId w:val="2"/>
        </w:numPr>
        <w:spacing w:after="0" w:line="360" w:lineRule="auto"/>
        <w:jc w:val="both"/>
        <w:rPr>
          <w:rFonts w:ascii="Arial" w:hAnsi="Arial" w:cs="Arial"/>
          <w:sz w:val="24"/>
          <w:szCs w:val="24"/>
        </w:rPr>
      </w:pPr>
      <w:r w:rsidRPr="0062295B">
        <w:rPr>
          <w:rFonts w:ascii="Arial" w:hAnsi="Arial" w:cs="Arial"/>
          <w:sz w:val="24"/>
          <w:szCs w:val="24"/>
        </w:rPr>
        <w:t xml:space="preserve">Texto e Parágrafo: Fonte: Arial, tamanho 12; </w:t>
      </w:r>
    </w:p>
    <w:p w14:paraId="2185DDA7" w14:textId="77777777" w:rsidR="00793C2B" w:rsidRPr="0062295B" w:rsidRDefault="00161FB4" w:rsidP="00793C2B">
      <w:pPr>
        <w:pStyle w:val="PargrafodaLista"/>
        <w:numPr>
          <w:ilvl w:val="0"/>
          <w:numId w:val="2"/>
        </w:numPr>
        <w:spacing w:after="0" w:line="360" w:lineRule="auto"/>
        <w:jc w:val="both"/>
        <w:rPr>
          <w:rFonts w:ascii="Arial" w:hAnsi="Arial" w:cs="Arial"/>
          <w:sz w:val="24"/>
          <w:szCs w:val="24"/>
        </w:rPr>
      </w:pPr>
      <w:r w:rsidRPr="0062295B">
        <w:rPr>
          <w:rFonts w:ascii="Arial" w:hAnsi="Arial" w:cs="Arial"/>
          <w:sz w:val="24"/>
          <w:szCs w:val="24"/>
        </w:rPr>
        <w:t xml:space="preserve">Alinhamento: justificado; </w:t>
      </w:r>
    </w:p>
    <w:p w14:paraId="342BDFF3" w14:textId="77777777" w:rsidR="00793C2B" w:rsidRPr="0062295B" w:rsidRDefault="00161FB4" w:rsidP="00793C2B">
      <w:pPr>
        <w:pStyle w:val="PargrafodaLista"/>
        <w:numPr>
          <w:ilvl w:val="0"/>
          <w:numId w:val="2"/>
        </w:numPr>
        <w:spacing w:after="0" w:line="360" w:lineRule="auto"/>
        <w:jc w:val="both"/>
        <w:rPr>
          <w:rFonts w:ascii="Arial" w:hAnsi="Arial" w:cs="Arial"/>
          <w:sz w:val="24"/>
          <w:szCs w:val="24"/>
        </w:rPr>
      </w:pPr>
      <w:r w:rsidRPr="0062295B">
        <w:rPr>
          <w:rFonts w:ascii="Arial" w:hAnsi="Arial" w:cs="Arial"/>
          <w:sz w:val="24"/>
          <w:szCs w:val="24"/>
        </w:rPr>
        <w:t>Recuo: Esquerda e direita: 0 cm - Especial: Primeira linha: 1,25 cm; Espaçamento: Antes e Depois: 0 pt</w:t>
      </w:r>
      <w:r w:rsidR="00793C2B" w:rsidRPr="0062295B">
        <w:rPr>
          <w:rFonts w:ascii="Arial" w:hAnsi="Arial" w:cs="Arial"/>
          <w:sz w:val="24"/>
          <w:szCs w:val="24"/>
        </w:rPr>
        <w:t xml:space="preserve"> </w:t>
      </w:r>
      <w:r w:rsidRPr="0062295B">
        <w:rPr>
          <w:rFonts w:ascii="Arial" w:hAnsi="Arial" w:cs="Arial"/>
          <w:sz w:val="24"/>
          <w:szCs w:val="24"/>
        </w:rPr>
        <w:t xml:space="preserve">- Entre linhas: 1,5; </w:t>
      </w:r>
    </w:p>
    <w:p w14:paraId="12894F9C" w14:textId="14F15CD6" w:rsidR="00161FB4" w:rsidRPr="0062295B" w:rsidRDefault="00161FB4" w:rsidP="00793C2B">
      <w:pPr>
        <w:pStyle w:val="PargrafodaLista"/>
        <w:numPr>
          <w:ilvl w:val="0"/>
          <w:numId w:val="2"/>
        </w:numPr>
        <w:spacing w:after="0" w:line="360" w:lineRule="auto"/>
        <w:jc w:val="both"/>
        <w:rPr>
          <w:rFonts w:ascii="Arial" w:hAnsi="Arial" w:cs="Arial"/>
          <w:sz w:val="24"/>
          <w:szCs w:val="24"/>
        </w:rPr>
      </w:pPr>
      <w:r w:rsidRPr="0062295B">
        <w:rPr>
          <w:rFonts w:ascii="Arial" w:hAnsi="Arial" w:cs="Arial"/>
          <w:sz w:val="24"/>
          <w:szCs w:val="24"/>
        </w:rPr>
        <w:t xml:space="preserve">Extensão: mínimo de </w:t>
      </w:r>
      <w:r w:rsidR="003F66FA">
        <w:rPr>
          <w:rFonts w:ascii="Arial" w:hAnsi="Arial" w:cs="Arial"/>
          <w:sz w:val="24"/>
          <w:szCs w:val="24"/>
        </w:rPr>
        <w:t xml:space="preserve">8 (oito) </w:t>
      </w:r>
      <w:r w:rsidRPr="0062295B">
        <w:rPr>
          <w:rFonts w:ascii="Arial" w:hAnsi="Arial" w:cs="Arial"/>
          <w:sz w:val="24"/>
          <w:szCs w:val="24"/>
        </w:rPr>
        <w:t xml:space="preserve">e o máximo de </w:t>
      </w:r>
      <w:r w:rsidR="003F66FA" w:rsidRPr="0062295B">
        <w:rPr>
          <w:rFonts w:ascii="Arial" w:hAnsi="Arial" w:cs="Arial"/>
          <w:sz w:val="24"/>
          <w:szCs w:val="24"/>
        </w:rPr>
        <w:t>12 (doze)</w:t>
      </w:r>
      <w:r w:rsidRPr="0062295B">
        <w:rPr>
          <w:rFonts w:ascii="Arial" w:hAnsi="Arial" w:cs="Arial"/>
          <w:sz w:val="24"/>
          <w:szCs w:val="24"/>
        </w:rPr>
        <w:t xml:space="preserve"> páginas, incluindo quadros, tabelas, notas, gráficos, ilustrações e referências.</w:t>
      </w:r>
    </w:p>
    <w:p w14:paraId="38BFC2F4" w14:textId="77777777" w:rsidR="00161FB4" w:rsidRPr="0062295B" w:rsidRDefault="00161FB4" w:rsidP="00161FB4">
      <w:pPr>
        <w:spacing w:after="0" w:line="360" w:lineRule="auto"/>
        <w:jc w:val="both"/>
        <w:rPr>
          <w:rFonts w:ascii="Arial" w:hAnsi="Arial" w:cs="Arial"/>
          <w:sz w:val="24"/>
          <w:szCs w:val="24"/>
        </w:rPr>
      </w:pPr>
    </w:p>
    <w:p w14:paraId="2FA6D5B8" w14:textId="77777777" w:rsidR="00161FB4" w:rsidRPr="0062295B" w:rsidRDefault="00161FB4" w:rsidP="00161FB4">
      <w:pPr>
        <w:spacing w:after="0" w:line="360" w:lineRule="auto"/>
        <w:jc w:val="both"/>
        <w:rPr>
          <w:rFonts w:ascii="Arial" w:hAnsi="Arial" w:cs="Arial"/>
          <w:b/>
          <w:bCs/>
          <w:sz w:val="24"/>
          <w:szCs w:val="24"/>
        </w:rPr>
      </w:pPr>
      <w:r w:rsidRPr="0062295B">
        <w:rPr>
          <w:rFonts w:ascii="Arial" w:hAnsi="Arial" w:cs="Arial"/>
          <w:b/>
          <w:bCs/>
          <w:sz w:val="24"/>
          <w:szCs w:val="24"/>
        </w:rPr>
        <w:t>ESTRUTURA:</w:t>
      </w:r>
    </w:p>
    <w:p w14:paraId="6D001D59" w14:textId="77777777" w:rsidR="00793C2B" w:rsidRPr="0062295B" w:rsidRDefault="00793C2B" w:rsidP="00161FB4">
      <w:pPr>
        <w:spacing w:after="0" w:line="360" w:lineRule="auto"/>
        <w:jc w:val="both"/>
        <w:rPr>
          <w:rFonts w:ascii="Arial" w:hAnsi="Arial" w:cs="Arial"/>
          <w:sz w:val="24"/>
          <w:szCs w:val="24"/>
        </w:rPr>
      </w:pPr>
    </w:p>
    <w:p w14:paraId="2E61CDD6" w14:textId="6431FE92" w:rsidR="00161FB4" w:rsidRPr="0062295B" w:rsidRDefault="00161FB4" w:rsidP="00793C2B">
      <w:pPr>
        <w:pStyle w:val="PargrafodaLista"/>
        <w:numPr>
          <w:ilvl w:val="0"/>
          <w:numId w:val="3"/>
        </w:numPr>
        <w:spacing w:after="0" w:line="360" w:lineRule="auto"/>
        <w:jc w:val="both"/>
        <w:rPr>
          <w:rFonts w:ascii="Arial" w:hAnsi="Arial" w:cs="Arial"/>
          <w:sz w:val="24"/>
          <w:szCs w:val="24"/>
        </w:rPr>
      </w:pPr>
      <w:r w:rsidRPr="0062295B">
        <w:rPr>
          <w:rFonts w:ascii="Arial" w:hAnsi="Arial" w:cs="Arial"/>
          <w:sz w:val="24"/>
          <w:szCs w:val="24"/>
        </w:rPr>
        <w:t>Título do artigo: máximo de 15 palavras, texto em negrito e caixa alta. O idioma original do trabalho é o português.</w:t>
      </w:r>
    </w:p>
    <w:p w14:paraId="792243FC" w14:textId="680AE00F" w:rsidR="00161FB4" w:rsidRPr="0062295B" w:rsidRDefault="00161FB4" w:rsidP="00793C2B">
      <w:pPr>
        <w:pStyle w:val="PargrafodaLista"/>
        <w:numPr>
          <w:ilvl w:val="0"/>
          <w:numId w:val="3"/>
        </w:numPr>
        <w:spacing w:after="0" w:line="360" w:lineRule="auto"/>
        <w:jc w:val="both"/>
        <w:rPr>
          <w:rFonts w:ascii="Arial" w:hAnsi="Arial" w:cs="Arial"/>
          <w:sz w:val="24"/>
          <w:szCs w:val="24"/>
        </w:rPr>
      </w:pPr>
      <w:r w:rsidRPr="0062295B">
        <w:rPr>
          <w:rFonts w:ascii="Arial" w:hAnsi="Arial" w:cs="Arial"/>
          <w:sz w:val="24"/>
          <w:szCs w:val="24"/>
        </w:rPr>
        <w:t xml:space="preserve">Elementos estruturantes do texto: espaçamento </w:t>
      </w:r>
      <w:r w:rsidR="008F5EE1">
        <w:rPr>
          <w:rFonts w:ascii="Arial" w:hAnsi="Arial" w:cs="Arial"/>
          <w:sz w:val="24"/>
          <w:szCs w:val="24"/>
        </w:rPr>
        <w:t>e</w:t>
      </w:r>
      <w:r w:rsidR="008F5EE1" w:rsidRPr="0062295B">
        <w:rPr>
          <w:rFonts w:ascii="Arial" w:hAnsi="Arial" w:cs="Arial"/>
          <w:sz w:val="24"/>
          <w:szCs w:val="24"/>
        </w:rPr>
        <w:t>ntre linhas 1,5</w:t>
      </w:r>
      <w:r w:rsidR="008F5EE1">
        <w:rPr>
          <w:rFonts w:ascii="Arial" w:hAnsi="Arial" w:cs="Arial"/>
          <w:sz w:val="24"/>
          <w:szCs w:val="24"/>
        </w:rPr>
        <w:t>,</w:t>
      </w:r>
      <w:r w:rsidRPr="0062295B">
        <w:rPr>
          <w:rFonts w:ascii="Arial" w:hAnsi="Arial" w:cs="Arial"/>
          <w:sz w:val="24"/>
          <w:szCs w:val="24"/>
        </w:rPr>
        <w:t xml:space="preserve"> fonte Arial 12 e possuir as seguintes partes obrigatoriamente: contextualização, objetivo geral, marco teórico, descrição da metodologia e principais resultados e considerações.</w:t>
      </w:r>
    </w:p>
    <w:p w14:paraId="3297120F" w14:textId="77777777" w:rsidR="00161FB4" w:rsidRPr="0062295B" w:rsidRDefault="00161FB4" w:rsidP="00793C2B">
      <w:pPr>
        <w:pStyle w:val="PargrafodaLista"/>
        <w:numPr>
          <w:ilvl w:val="0"/>
          <w:numId w:val="3"/>
        </w:numPr>
        <w:spacing w:after="0" w:line="360" w:lineRule="auto"/>
        <w:jc w:val="both"/>
        <w:rPr>
          <w:rFonts w:ascii="Arial" w:hAnsi="Arial" w:cs="Arial"/>
          <w:sz w:val="24"/>
          <w:szCs w:val="24"/>
        </w:rPr>
      </w:pPr>
      <w:r w:rsidRPr="0062295B">
        <w:rPr>
          <w:rFonts w:ascii="Arial" w:hAnsi="Arial" w:cs="Arial"/>
          <w:sz w:val="24"/>
          <w:szCs w:val="24"/>
        </w:rPr>
        <w:t>Notas de rodapé: devem ser evitadas.</w:t>
      </w:r>
    </w:p>
    <w:p w14:paraId="689C987F" w14:textId="77777777" w:rsidR="00161FB4" w:rsidRPr="0062295B" w:rsidRDefault="00161FB4" w:rsidP="00161FB4">
      <w:pPr>
        <w:spacing w:after="0" w:line="360" w:lineRule="auto"/>
        <w:jc w:val="both"/>
        <w:rPr>
          <w:rFonts w:ascii="Arial" w:hAnsi="Arial" w:cs="Arial"/>
          <w:sz w:val="24"/>
          <w:szCs w:val="24"/>
        </w:rPr>
      </w:pPr>
    </w:p>
    <w:p w14:paraId="5A93322D" w14:textId="77777777" w:rsidR="00161FB4" w:rsidRPr="0062295B" w:rsidRDefault="00161FB4" w:rsidP="00161FB4">
      <w:pPr>
        <w:spacing w:after="0" w:line="360" w:lineRule="auto"/>
        <w:jc w:val="both"/>
        <w:rPr>
          <w:rFonts w:ascii="Arial" w:hAnsi="Arial" w:cs="Arial"/>
          <w:b/>
          <w:bCs/>
          <w:sz w:val="24"/>
          <w:szCs w:val="24"/>
        </w:rPr>
      </w:pPr>
      <w:r w:rsidRPr="0062295B">
        <w:rPr>
          <w:rFonts w:ascii="Arial" w:hAnsi="Arial" w:cs="Arial"/>
          <w:b/>
          <w:bCs/>
          <w:sz w:val="24"/>
          <w:szCs w:val="24"/>
        </w:rPr>
        <w:t>SUGERE-SE QUE O TEXTO CONTENHA OS SEGUINTES ELEMENTOS:</w:t>
      </w:r>
    </w:p>
    <w:p w14:paraId="5BF8D3B8" w14:textId="77777777" w:rsidR="00161FB4" w:rsidRPr="0062295B" w:rsidRDefault="00161FB4" w:rsidP="00161FB4">
      <w:pPr>
        <w:spacing w:after="0" w:line="360" w:lineRule="auto"/>
        <w:jc w:val="both"/>
        <w:rPr>
          <w:rFonts w:ascii="Arial" w:hAnsi="Arial" w:cs="Arial"/>
          <w:sz w:val="24"/>
          <w:szCs w:val="24"/>
        </w:rPr>
      </w:pPr>
    </w:p>
    <w:p w14:paraId="73DF1ED8" w14:textId="77777777" w:rsidR="00161FB4" w:rsidRPr="0062295B" w:rsidRDefault="00161FB4" w:rsidP="00793C2B">
      <w:pPr>
        <w:pStyle w:val="PargrafodaLista"/>
        <w:numPr>
          <w:ilvl w:val="0"/>
          <w:numId w:val="4"/>
        </w:numPr>
        <w:spacing w:after="0" w:line="360" w:lineRule="auto"/>
        <w:jc w:val="both"/>
        <w:rPr>
          <w:rFonts w:ascii="Arial" w:hAnsi="Arial" w:cs="Arial"/>
          <w:sz w:val="24"/>
          <w:szCs w:val="24"/>
        </w:rPr>
      </w:pPr>
      <w:r w:rsidRPr="0062295B">
        <w:rPr>
          <w:rFonts w:ascii="Arial" w:hAnsi="Arial" w:cs="Arial"/>
          <w:sz w:val="24"/>
          <w:szCs w:val="24"/>
        </w:rPr>
        <w:t>Introdução: deverá apresentar o contexto da pesquisa, justificativas para sua realização e objetivos. A introdução também deve trazer, de maneira clara, quais são as contribuições do estudo para o avanço científico do campo, em termos teóricos, metodológicos e/ou empíricos.</w:t>
      </w:r>
    </w:p>
    <w:p w14:paraId="51AF3EFA" w14:textId="77777777" w:rsidR="00161FB4" w:rsidRPr="0062295B" w:rsidRDefault="00161FB4" w:rsidP="00793C2B">
      <w:pPr>
        <w:pStyle w:val="PargrafodaLista"/>
        <w:numPr>
          <w:ilvl w:val="0"/>
          <w:numId w:val="4"/>
        </w:numPr>
        <w:spacing w:after="0" w:line="360" w:lineRule="auto"/>
        <w:jc w:val="both"/>
        <w:rPr>
          <w:rFonts w:ascii="Arial" w:hAnsi="Arial" w:cs="Arial"/>
          <w:sz w:val="24"/>
          <w:szCs w:val="24"/>
        </w:rPr>
      </w:pPr>
      <w:r w:rsidRPr="0062295B">
        <w:rPr>
          <w:rFonts w:ascii="Arial" w:hAnsi="Arial" w:cs="Arial"/>
          <w:sz w:val="24"/>
          <w:szCs w:val="24"/>
        </w:rPr>
        <w:t>Referencial teórico: As citações deverão ser inseridas no corpo do texto, incluindo nome do autor, ano da publicação e número da página (em caso de citação direta), seguindo as normas da ABNT. Os trabalhos referenciados deverão, preferencialmente, terem sido publicados nos últimos 5 (cinco) anos.</w:t>
      </w:r>
    </w:p>
    <w:p w14:paraId="4B0FD60F" w14:textId="77777777" w:rsidR="00161FB4" w:rsidRPr="0062295B" w:rsidRDefault="00161FB4" w:rsidP="00793C2B">
      <w:pPr>
        <w:pStyle w:val="PargrafodaLista"/>
        <w:numPr>
          <w:ilvl w:val="0"/>
          <w:numId w:val="4"/>
        </w:numPr>
        <w:spacing w:after="0" w:line="360" w:lineRule="auto"/>
        <w:jc w:val="both"/>
        <w:rPr>
          <w:rFonts w:ascii="Arial" w:hAnsi="Arial" w:cs="Arial"/>
          <w:sz w:val="24"/>
          <w:szCs w:val="24"/>
        </w:rPr>
      </w:pPr>
      <w:r w:rsidRPr="0062295B">
        <w:rPr>
          <w:rFonts w:ascii="Arial" w:hAnsi="Arial" w:cs="Arial"/>
          <w:sz w:val="24"/>
          <w:szCs w:val="24"/>
        </w:rPr>
        <w:t>Metodologia: deverá conter todas as informações necessárias para a adequada interpretação e avaliação dos resultados.</w:t>
      </w:r>
    </w:p>
    <w:p w14:paraId="3993E41A" w14:textId="77777777" w:rsidR="00161FB4" w:rsidRPr="0062295B" w:rsidRDefault="00161FB4" w:rsidP="00793C2B">
      <w:pPr>
        <w:pStyle w:val="PargrafodaLista"/>
        <w:numPr>
          <w:ilvl w:val="0"/>
          <w:numId w:val="4"/>
        </w:numPr>
        <w:spacing w:after="0" w:line="360" w:lineRule="auto"/>
        <w:jc w:val="both"/>
        <w:rPr>
          <w:rFonts w:ascii="Arial" w:hAnsi="Arial" w:cs="Arial"/>
          <w:sz w:val="24"/>
          <w:szCs w:val="24"/>
        </w:rPr>
      </w:pPr>
      <w:r w:rsidRPr="0062295B">
        <w:rPr>
          <w:rFonts w:ascii="Arial" w:hAnsi="Arial" w:cs="Arial"/>
          <w:sz w:val="24"/>
          <w:szCs w:val="24"/>
        </w:rPr>
        <w:t>Resultados e discussão: os resultados apresentados deverão ser pertinentes à metodologia apresentada, além de serem discutidos conforme a literatura referenciada. Os resultados também devem ser compatíveis com os objetivos traçados para o estudo.</w:t>
      </w:r>
    </w:p>
    <w:p w14:paraId="79A28D70" w14:textId="77777777" w:rsidR="00161FB4" w:rsidRPr="0062295B" w:rsidRDefault="00161FB4" w:rsidP="00793C2B">
      <w:pPr>
        <w:pStyle w:val="PargrafodaLista"/>
        <w:numPr>
          <w:ilvl w:val="0"/>
          <w:numId w:val="4"/>
        </w:numPr>
        <w:spacing w:after="0" w:line="360" w:lineRule="auto"/>
        <w:jc w:val="both"/>
        <w:rPr>
          <w:rFonts w:ascii="Arial" w:hAnsi="Arial" w:cs="Arial"/>
          <w:sz w:val="24"/>
          <w:szCs w:val="24"/>
        </w:rPr>
      </w:pPr>
      <w:r w:rsidRPr="0062295B">
        <w:rPr>
          <w:rFonts w:ascii="Arial" w:hAnsi="Arial" w:cs="Arial"/>
          <w:sz w:val="24"/>
          <w:szCs w:val="24"/>
        </w:rPr>
        <w:t>Conclusões: deverão incluir as principais conclusões do trabalho, suas limitações e sugestões para pesquisas futuras.</w:t>
      </w:r>
    </w:p>
    <w:p w14:paraId="3AB3016D" w14:textId="6C18F347" w:rsidR="00161FB4" w:rsidRPr="0062295B" w:rsidRDefault="00161FB4" w:rsidP="00793C2B">
      <w:pPr>
        <w:pStyle w:val="PargrafodaLista"/>
        <w:numPr>
          <w:ilvl w:val="0"/>
          <w:numId w:val="4"/>
        </w:numPr>
        <w:spacing w:after="0" w:line="360" w:lineRule="auto"/>
        <w:jc w:val="both"/>
        <w:rPr>
          <w:rFonts w:ascii="Arial" w:hAnsi="Arial" w:cs="Arial"/>
          <w:sz w:val="24"/>
          <w:szCs w:val="24"/>
        </w:rPr>
      </w:pPr>
      <w:r w:rsidRPr="0062295B">
        <w:rPr>
          <w:rFonts w:ascii="Arial" w:hAnsi="Arial" w:cs="Arial"/>
          <w:sz w:val="24"/>
          <w:szCs w:val="24"/>
        </w:rPr>
        <w:t>Referências: As referências completas do(s) autor(es) citado(s) deverão ser apresentadas em ordem alfabética, ao final do texto, seguindo as normas da ABNT.</w:t>
      </w:r>
    </w:p>
    <w:p w14:paraId="05EE4578" w14:textId="77777777" w:rsidR="00793C2B" w:rsidRPr="0062295B" w:rsidRDefault="00793C2B" w:rsidP="00793C2B">
      <w:pPr>
        <w:spacing w:after="0" w:line="360" w:lineRule="auto"/>
        <w:jc w:val="both"/>
        <w:rPr>
          <w:rFonts w:ascii="Arial" w:hAnsi="Arial" w:cs="Arial"/>
          <w:sz w:val="24"/>
          <w:szCs w:val="24"/>
        </w:rPr>
      </w:pPr>
    </w:p>
    <w:p w14:paraId="519A8028" w14:textId="77777777" w:rsidR="00793C2B" w:rsidRPr="0062295B" w:rsidRDefault="00793C2B" w:rsidP="00793C2B">
      <w:pPr>
        <w:spacing w:after="0" w:line="360" w:lineRule="auto"/>
        <w:jc w:val="both"/>
        <w:rPr>
          <w:rFonts w:ascii="Arial" w:hAnsi="Arial" w:cs="Arial"/>
          <w:sz w:val="24"/>
          <w:szCs w:val="24"/>
        </w:rPr>
      </w:pPr>
    </w:p>
    <w:p w14:paraId="6324DFE7" w14:textId="77777777" w:rsidR="00793C2B" w:rsidRPr="0062295B" w:rsidRDefault="00793C2B" w:rsidP="00793C2B">
      <w:pPr>
        <w:spacing w:after="0" w:line="360" w:lineRule="auto"/>
        <w:jc w:val="both"/>
        <w:rPr>
          <w:rFonts w:ascii="Arial" w:hAnsi="Arial" w:cs="Arial"/>
          <w:sz w:val="24"/>
          <w:szCs w:val="24"/>
        </w:rPr>
      </w:pPr>
    </w:p>
    <w:p w14:paraId="79C1E979" w14:textId="77777777" w:rsidR="00793C2B" w:rsidRPr="0062295B" w:rsidRDefault="00793C2B" w:rsidP="00793C2B">
      <w:pPr>
        <w:spacing w:after="0" w:line="360" w:lineRule="auto"/>
        <w:jc w:val="both"/>
        <w:rPr>
          <w:rFonts w:ascii="Arial" w:hAnsi="Arial" w:cs="Arial"/>
          <w:sz w:val="24"/>
          <w:szCs w:val="24"/>
        </w:rPr>
      </w:pPr>
    </w:p>
    <w:p w14:paraId="2A99E556" w14:textId="77777777" w:rsidR="00793C2B" w:rsidRPr="0062295B" w:rsidRDefault="00793C2B" w:rsidP="00793C2B">
      <w:pPr>
        <w:spacing w:after="0" w:line="360" w:lineRule="auto"/>
        <w:jc w:val="both"/>
        <w:rPr>
          <w:rFonts w:ascii="Arial" w:hAnsi="Arial" w:cs="Arial"/>
          <w:sz w:val="24"/>
          <w:szCs w:val="24"/>
        </w:rPr>
      </w:pPr>
    </w:p>
    <w:p w14:paraId="30521954" w14:textId="77777777" w:rsidR="00793C2B" w:rsidRPr="0062295B" w:rsidRDefault="00793C2B" w:rsidP="00793C2B">
      <w:pPr>
        <w:spacing w:after="0" w:line="360" w:lineRule="auto"/>
        <w:jc w:val="both"/>
        <w:rPr>
          <w:rFonts w:ascii="Arial" w:hAnsi="Arial" w:cs="Arial"/>
          <w:sz w:val="24"/>
          <w:szCs w:val="24"/>
        </w:rPr>
      </w:pPr>
    </w:p>
    <w:p w14:paraId="6DC60705" w14:textId="77777777" w:rsidR="00793C2B" w:rsidRPr="0062295B" w:rsidRDefault="00793C2B" w:rsidP="00793C2B">
      <w:pPr>
        <w:spacing w:after="0" w:line="360" w:lineRule="auto"/>
        <w:jc w:val="both"/>
        <w:rPr>
          <w:rFonts w:ascii="Arial" w:hAnsi="Arial" w:cs="Arial"/>
          <w:sz w:val="24"/>
          <w:szCs w:val="24"/>
        </w:rPr>
      </w:pPr>
    </w:p>
    <w:p w14:paraId="168ECC6D" w14:textId="77777777" w:rsidR="00793C2B" w:rsidRPr="0062295B" w:rsidRDefault="00793C2B" w:rsidP="00793C2B">
      <w:pPr>
        <w:spacing w:after="0" w:line="360" w:lineRule="auto"/>
        <w:jc w:val="both"/>
        <w:rPr>
          <w:rFonts w:ascii="Arial" w:hAnsi="Arial" w:cs="Arial"/>
          <w:sz w:val="24"/>
          <w:szCs w:val="24"/>
        </w:rPr>
      </w:pPr>
    </w:p>
    <w:p w14:paraId="1EE20B14" w14:textId="77777777" w:rsidR="00793C2B" w:rsidRPr="0062295B" w:rsidRDefault="00793C2B" w:rsidP="00793C2B">
      <w:pPr>
        <w:spacing w:after="0" w:line="360" w:lineRule="auto"/>
        <w:jc w:val="both"/>
        <w:rPr>
          <w:rFonts w:ascii="Arial" w:hAnsi="Arial" w:cs="Arial"/>
          <w:sz w:val="24"/>
          <w:szCs w:val="24"/>
        </w:rPr>
      </w:pPr>
    </w:p>
    <w:p w14:paraId="1EF328E2" w14:textId="77777777" w:rsidR="00793C2B" w:rsidRPr="0062295B" w:rsidRDefault="00793C2B" w:rsidP="00793C2B">
      <w:pPr>
        <w:spacing w:after="0" w:line="360" w:lineRule="auto"/>
        <w:jc w:val="both"/>
        <w:rPr>
          <w:rFonts w:ascii="Arial" w:hAnsi="Arial" w:cs="Arial"/>
          <w:sz w:val="24"/>
          <w:szCs w:val="24"/>
        </w:rPr>
      </w:pPr>
    </w:p>
    <w:p w14:paraId="0E9B8DB7" w14:textId="77777777" w:rsidR="00793C2B" w:rsidRPr="0062295B" w:rsidRDefault="00793C2B" w:rsidP="00793C2B">
      <w:pPr>
        <w:spacing w:after="0" w:line="360" w:lineRule="auto"/>
        <w:jc w:val="both"/>
        <w:rPr>
          <w:rFonts w:ascii="Arial" w:hAnsi="Arial" w:cs="Arial"/>
          <w:sz w:val="24"/>
          <w:szCs w:val="24"/>
        </w:rPr>
      </w:pPr>
    </w:p>
    <w:p w14:paraId="71EF65C6" w14:textId="77777777" w:rsidR="00793C2B" w:rsidRPr="0062295B" w:rsidRDefault="00793C2B" w:rsidP="00793C2B">
      <w:pPr>
        <w:spacing w:after="0" w:line="360" w:lineRule="auto"/>
        <w:jc w:val="both"/>
        <w:rPr>
          <w:rFonts w:ascii="Arial" w:hAnsi="Arial" w:cs="Arial"/>
          <w:sz w:val="24"/>
          <w:szCs w:val="24"/>
        </w:rPr>
      </w:pPr>
    </w:p>
    <w:p w14:paraId="5A96962C" w14:textId="77777777" w:rsidR="00793C2B" w:rsidRPr="0062295B" w:rsidRDefault="00793C2B" w:rsidP="00793C2B">
      <w:pPr>
        <w:spacing w:after="0" w:line="360" w:lineRule="auto"/>
        <w:jc w:val="both"/>
        <w:rPr>
          <w:rFonts w:ascii="Arial" w:hAnsi="Arial" w:cs="Arial"/>
          <w:sz w:val="24"/>
          <w:szCs w:val="24"/>
        </w:rPr>
      </w:pPr>
    </w:p>
    <w:p w14:paraId="0EF8B56B" w14:textId="77777777" w:rsidR="00793C2B" w:rsidRPr="0062295B" w:rsidRDefault="00793C2B" w:rsidP="00793C2B">
      <w:pPr>
        <w:spacing w:after="0" w:line="360" w:lineRule="auto"/>
        <w:jc w:val="both"/>
        <w:rPr>
          <w:rFonts w:ascii="Arial" w:hAnsi="Arial" w:cs="Arial"/>
          <w:sz w:val="24"/>
          <w:szCs w:val="24"/>
        </w:rPr>
      </w:pPr>
    </w:p>
    <w:p w14:paraId="2181FAB5" w14:textId="77777777" w:rsidR="00793C2B" w:rsidRPr="0062295B" w:rsidRDefault="00793C2B" w:rsidP="00793C2B">
      <w:pPr>
        <w:spacing w:after="0" w:line="360" w:lineRule="auto"/>
        <w:jc w:val="both"/>
        <w:rPr>
          <w:rFonts w:ascii="Arial" w:hAnsi="Arial" w:cs="Arial"/>
          <w:sz w:val="24"/>
          <w:szCs w:val="24"/>
        </w:rPr>
      </w:pPr>
    </w:p>
    <w:p w14:paraId="5562C445" w14:textId="77777777" w:rsidR="00793C2B" w:rsidRPr="0062295B" w:rsidRDefault="00793C2B" w:rsidP="00793C2B">
      <w:pPr>
        <w:spacing w:after="0" w:line="360" w:lineRule="auto"/>
        <w:jc w:val="center"/>
        <w:rPr>
          <w:rFonts w:ascii="Arial" w:hAnsi="Arial" w:cs="Arial"/>
          <w:b/>
          <w:bCs/>
          <w:sz w:val="24"/>
          <w:szCs w:val="24"/>
        </w:rPr>
      </w:pPr>
      <w:r w:rsidRPr="0062295B">
        <w:rPr>
          <w:rFonts w:ascii="Arial" w:hAnsi="Arial" w:cs="Arial"/>
          <w:b/>
          <w:bCs/>
          <w:sz w:val="24"/>
          <w:szCs w:val="24"/>
        </w:rPr>
        <w:t>ANEXO II: TEMPLATE DO ARTIGO</w:t>
      </w:r>
    </w:p>
    <w:p w14:paraId="49106DD2" w14:textId="77777777" w:rsidR="00793C2B" w:rsidRPr="0062295B" w:rsidRDefault="00793C2B" w:rsidP="00793C2B">
      <w:pPr>
        <w:spacing w:after="0" w:line="360" w:lineRule="auto"/>
        <w:jc w:val="both"/>
        <w:rPr>
          <w:rFonts w:ascii="Arial" w:hAnsi="Arial" w:cs="Arial"/>
          <w:sz w:val="24"/>
          <w:szCs w:val="24"/>
        </w:rPr>
      </w:pPr>
    </w:p>
    <w:p w14:paraId="5EC345B9" w14:textId="77777777" w:rsidR="00793C2B" w:rsidRPr="0062295B" w:rsidRDefault="00793C2B" w:rsidP="00793C2B">
      <w:pPr>
        <w:spacing w:after="0" w:line="360" w:lineRule="auto"/>
        <w:jc w:val="center"/>
        <w:rPr>
          <w:rFonts w:ascii="Arial" w:hAnsi="Arial" w:cs="Arial"/>
          <w:b/>
          <w:bCs/>
          <w:sz w:val="24"/>
          <w:szCs w:val="24"/>
        </w:rPr>
      </w:pPr>
      <w:r w:rsidRPr="0062295B">
        <w:rPr>
          <w:rFonts w:ascii="Arial" w:hAnsi="Arial" w:cs="Arial"/>
          <w:b/>
          <w:bCs/>
          <w:sz w:val="24"/>
          <w:szCs w:val="24"/>
        </w:rPr>
        <w:t>TÍTULO EM PORTUGUÊS</w:t>
      </w:r>
    </w:p>
    <w:p w14:paraId="0456ADA4" w14:textId="77777777" w:rsidR="00793C2B" w:rsidRPr="0062295B" w:rsidRDefault="00793C2B" w:rsidP="00793C2B">
      <w:pPr>
        <w:spacing w:after="0" w:line="360" w:lineRule="auto"/>
        <w:jc w:val="both"/>
        <w:rPr>
          <w:rFonts w:ascii="Arial" w:hAnsi="Arial" w:cs="Arial"/>
          <w:sz w:val="24"/>
          <w:szCs w:val="24"/>
        </w:rPr>
      </w:pPr>
    </w:p>
    <w:p w14:paraId="1D50CD9A" w14:textId="77777777" w:rsidR="00793C2B" w:rsidRPr="0062295B" w:rsidRDefault="00793C2B" w:rsidP="00793C2B">
      <w:pPr>
        <w:spacing w:after="0" w:line="360" w:lineRule="auto"/>
        <w:jc w:val="right"/>
        <w:rPr>
          <w:rFonts w:ascii="Arial" w:hAnsi="Arial" w:cs="Arial"/>
          <w:sz w:val="24"/>
          <w:szCs w:val="24"/>
        </w:rPr>
      </w:pPr>
      <w:r w:rsidRPr="0062295B">
        <w:rPr>
          <w:rFonts w:ascii="Arial" w:hAnsi="Arial" w:cs="Arial"/>
          <w:sz w:val="24"/>
          <w:szCs w:val="24"/>
        </w:rPr>
        <w:t xml:space="preserve">Autor </w:t>
      </w:r>
    </w:p>
    <w:p w14:paraId="65A11EB5" w14:textId="77777777" w:rsidR="00793C2B" w:rsidRPr="0062295B" w:rsidRDefault="00793C2B" w:rsidP="00793C2B">
      <w:pPr>
        <w:spacing w:after="0" w:line="360" w:lineRule="auto"/>
        <w:jc w:val="right"/>
        <w:rPr>
          <w:rFonts w:ascii="Arial" w:hAnsi="Arial" w:cs="Arial"/>
          <w:sz w:val="24"/>
          <w:szCs w:val="24"/>
        </w:rPr>
      </w:pPr>
      <w:r w:rsidRPr="0062295B">
        <w:rPr>
          <w:rFonts w:ascii="Arial" w:hAnsi="Arial" w:cs="Arial"/>
          <w:sz w:val="24"/>
          <w:szCs w:val="24"/>
        </w:rPr>
        <w:t xml:space="preserve">Co-Autor(1) </w:t>
      </w:r>
    </w:p>
    <w:p w14:paraId="0C50217B" w14:textId="3FEC41B2" w:rsidR="00793C2B" w:rsidRPr="0062295B" w:rsidRDefault="00793C2B" w:rsidP="00793C2B">
      <w:pPr>
        <w:spacing w:after="0" w:line="360" w:lineRule="auto"/>
        <w:jc w:val="right"/>
        <w:rPr>
          <w:rFonts w:ascii="Arial" w:hAnsi="Arial" w:cs="Arial"/>
          <w:sz w:val="24"/>
          <w:szCs w:val="24"/>
        </w:rPr>
      </w:pPr>
      <w:r w:rsidRPr="0062295B">
        <w:rPr>
          <w:rFonts w:ascii="Arial" w:hAnsi="Arial" w:cs="Arial"/>
          <w:sz w:val="24"/>
          <w:szCs w:val="24"/>
        </w:rPr>
        <w:t>Co-Autor(2)</w:t>
      </w:r>
    </w:p>
    <w:p w14:paraId="324EA838" w14:textId="61070989" w:rsidR="00793C2B" w:rsidRPr="0062295B" w:rsidRDefault="00793C2B" w:rsidP="00793C2B">
      <w:pPr>
        <w:spacing w:after="0" w:line="360" w:lineRule="auto"/>
        <w:jc w:val="right"/>
        <w:rPr>
          <w:rFonts w:ascii="Arial" w:hAnsi="Arial" w:cs="Arial"/>
          <w:sz w:val="24"/>
          <w:szCs w:val="24"/>
        </w:rPr>
      </w:pPr>
      <w:r w:rsidRPr="0062295B">
        <w:rPr>
          <w:rFonts w:ascii="Arial" w:hAnsi="Arial" w:cs="Arial"/>
          <w:sz w:val="24"/>
          <w:szCs w:val="24"/>
        </w:rPr>
        <w:t>Co-Autor(3)</w:t>
      </w:r>
    </w:p>
    <w:p w14:paraId="0189962A" w14:textId="05AC941E" w:rsidR="00793C2B" w:rsidRPr="0062295B" w:rsidRDefault="00793C2B" w:rsidP="00793C2B">
      <w:pPr>
        <w:spacing w:after="0" w:line="360" w:lineRule="auto"/>
        <w:jc w:val="right"/>
        <w:rPr>
          <w:rFonts w:ascii="Arial" w:hAnsi="Arial" w:cs="Arial"/>
          <w:sz w:val="24"/>
          <w:szCs w:val="24"/>
        </w:rPr>
      </w:pPr>
      <w:r w:rsidRPr="0062295B">
        <w:rPr>
          <w:rFonts w:ascii="Arial" w:hAnsi="Arial" w:cs="Arial"/>
          <w:sz w:val="24"/>
          <w:szCs w:val="24"/>
        </w:rPr>
        <w:t>Co-Autor(4)</w:t>
      </w:r>
    </w:p>
    <w:p w14:paraId="7921284C" w14:textId="77777777" w:rsidR="00793C2B" w:rsidRPr="0062295B" w:rsidRDefault="00793C2B" w:rsidP="00793C2B">
      <w:pPr>
        <w:spacing w:after="0" w:line="360" w:lineRule="auto"/>
        <w:jc w:val="both"/>
        <w:rPr>
          <w:rFonts w:ascii="Arial" w:hAnsi="Arial" w:cs="Arial"/>
          <w:sz w:val="24"/>
          <w:szCs w:val="24"/>
        </w:rPr>
      </w:pPr>
    </w:p>
    <w:p w14:paraId="0813E9CB" w14:textId="77777777" w:rsidR="00793C2B" w:rsidRPr="0062295B" w:rsidRDefault="00793C2B" w:rsidP="00793C2B">
      <w:pPr>
        <w:spacing w:after="0" w:line="360" w:lineRule="auto"/>
        <w:jc w:val="both"/>
        <w:rPr>
          <w:rFonts w:ascii="Arial" w:hAnsi="Arial" w:cs="Arial"/>
          <w:b/>
          <w:bCs/>
          <w:sz w:val="24"/>
          <w:szCs w:val="24"/>
        </w:rPr>
      </w:pPr>
      <w:r w:rsidRPr="0062295B">
        <w:rPr>
          <w:rFonts w:ascii="Arial" w:hAnsi="Arial" w:cs="Arial"/>
          <w:b/>
          <w:bCs/>
          <w:sz w:val="24"/>
          <w:szCs w:val="24"/>
        </w:rPr>
        <w:t>RESUMO</w:t>
      </w:r>
    </w:p>
    <w:p w14:paraId="48FA81FE" w14:textId="77777777" w:rsidR="00793C2B" w:rsidRPr="0062295B" w:rsidRDefault="00793C2B" w:rsidP="00793C2B">
      <w:pPr>
        <w:spacing w:after="0" w:line="360" w:lineRule="auto"/>
        <w:jc w:val="both"/>
        <w:rPr>
          <w:rFonts w:ascii="Arial" w:hAnsi="Arial" w:cs="Arial"/>
          <w:sz w:val="24"/>
          <w:szCs w:val="24"/>
        </w:rPr>
      </w:pPr>
    </w:p>
    <w:p w14:paraId="7EFCBFB9" w14:textId="48BAFFF7" w:rsidR="00793C2B" w:rsidRPr="0062295B" w:rsidRDefault="00793C2B" w:rsidP="00793C2B">
      <w:pPr>
        <w:spacing w:after="0" w:line="360" w:lineRule="auto"/>
        <w:jc w:val="both"/>
        <w:rPr>
          <w:rFonts w:ascii="Arial" w:hAnsi="Arial" w:cs="Arial"/>
          <w:sz w:val="24"/>
          <w:szCs w:val="24"/>
        </w:rPr>
      </w:pPr>
      <w:r w:rsidRPr="0062295B">
        <w:rPr>
          <w:rFonts w:ascii="Arial" w:hAnsi="Arial" w:cs="Arial"/>
          <w:sz w:val="24"/>
          <w:szCs w:val="24"/>
        </w:rPr>
        <w:t>O resumo deve conter no mínimo 150 palavras e no máximo 300 palavras, deve utilizar fonte Arial, tamanho 12, justificado, espaçamento entre linhas 1,5. O texto do resumo deve ser organizado de forma suscita trazendo informações sobre os objetivos, metodologia, resultados e considerações finais. As palavras-chave devem figurar após o resumo, em no mínimo três e no máximo cinco, antecedidas da expressão “Palavras- chave:”. Devem ser separadas entre si por ponto e vírgula, finalizadas por ponto e grafadas com as iniciais em letra minúscula, com exceção dos substantivos próprios e nomes científicos, em fonte tamanho 12, espaço 1,5 entre linhas e justificadas, conforme demonstra o presente modelo.</w:t>
      </w:r>
    </w:p>
    <w:p w14:paraId="31925FB3" w14:textId="77777777" w:rsidR="00566E56" w:rsidRPr="0062295B" w:rsidRDefault="00566E56" w:rsidP="00793C2B">
      <w:pPr>
        <w:spacing w:after="0" w:line="360" w:lineRule="auto"/>
        <w:jc w:val="both"/>
        <w:rPr>
          <w:rFonts w:ascii="Arial" w:hAnsi="Arial" w:cs="Arial"/>
          <w:b/>
          <w:bCs/>
          <w:sz w:val="24"/>
          <w:szCs w:val="24"/>
        </w:rPr>
      </w:pPr>
    </w:p>
    <w:p w14:paraId="522EE156" w14:textId="3393362E" w:rsidR="00793C2B" w:rsidRPr="0062295B" w:rsidRDefault="00793C2B" w:rsidP="00793C2B">
      <w:pPr>
        <w:spacing w:after="0" w:line="360" w:lineRule="auto"/>
        <w:jc w:val="both"/>
        <w:rPr>
          <w:rFonts w:ascii="Arial" w:hAnsi="Arial" w:cs="Arial"/>
          <w:sz w:val="24"/>
          <w:szCs w:val="24"/>
        </w:rPr>
      </w:pPr>
      <w:r w:rsidRPr="0062295B">
        <w:rPr>
          <w:rFonts w:ascii="Arial" w:hAnsi="Arial" w:cs="Arial"/>
          <w:b/>
          <w:bCs/>
          <w:sz w:val="24"/>
          <w:szCs w:val="24"/>
        </w:rPr>
        <w:t>Palavras-chave:</w:t>
      </w:r>
      <w:r w:rsidRPr="0062295B">
        <w:rPr>
          <w:rFonts w:ascii="Arial" w:hAnsi="Arial" w:cs="Arial"/>
          <w:sz w:val="24"/>
          <w:szCs w:val="24"/>
        </w:rPr>
        <w:t xml:space="preserve"> resumo; modelo; G-tercoa; formatação.</w:t>
      </w:r>
    </w:p>
    <w:p w14:paraId="4A1DC9E0" w14:textId="77777777" w:rsidR="00793C2B" w:rsidRPr="0062295B" w:rsidRDefault="00793C2B" w:rsidP="00793C2B">
      <w:pPr>
        <w:spacing w:after="0" w:line="360" w:lineRule="auto"/>
        <w:jc w:val="both"/>
        <w:rPr>
          <w:rFonts w:ascii="Arial" w:hAnsi="Arial" w:cs="Arial"/>
          <w:sz w:val="24"/>
          <w:szCs w:val="24"/>
        </w:rPr>
      </w:pPr>
    </w:p>
    <w:p w14:paraId="73D66BDE" w14:textId="0997256F" w:rsidR="00793C2B" w:rsidRPr="0062295B" w:rsidRDefault="00793C2B" w:rsidP="00793C2B">
      <w:pPr>
        <w:spacing w:after="0" w:line="360" w:lineRule="auto"/>
        <w:jc w:val="both"/>
        <w:rPr>
          <w:rFonts w:ascii="Arial" w:hAnsi="Arial" w:cs="Arial"/>
          <w:b/>
          <w:bCs/>
          <w:sz w:val="24"/>
          <w:szCs w:val="24"/>
        </w:rPr>
      </w:pPr>
      <w:r w:rsidRPr="0062295B">
        <w:rPr>
          <w:rFonts w:ascii="Arial" w:hAnsi="Arial" w:cs="Arial"/>
          <w:b/>
          <w:bCs/>
          <w:sz w:val="24"/>
          <w:szCs w:val="24"/>
        </w:rPr>
        <w:t>1 INTRODUÇÃO</w:t>
      </w:r>
    </w:p>
    <w:p w14:paraId="03F50728" w14:textId="77777777" w:rsidR="00793C2B" w:rsidRPr="0062295B" w:rsidRDefault="00793C2B" w:rsidP="00793C2B">
      <w:pPr>
        <w:spacing w:after="0" w:line="360" w:lineRule="auto"/>
        <w:jc w:val="both"/>
        <w:rPr>
          <w:rFonts w:ascii="Arial" w:hAnsi="Arial" w:cs="Arial"/>
          <w:sz w:val="24"/>
          <w:szCs w:val="24"/>
        </w:rPr>
      </w:pPr>
    </w:p>
    <w:p w14:paraId="7845FD5F" w14:textId="77777777" w:rsidR="00793C2B" w:rsidRPr="0062295B" w:rsidRDefault="00793C2B" w:rsidP="00793C2B">
      <w:pPr>
        <w:spacing w:after="0" w:line="360" w:lineRule="auto"/>
        <w:ind w:firstLine="709"/>
        <w:jc w:val="both"/>
        <w:rPr>
          <w:rFonts w:ascii="Arial" w:hAnsi="Arial" w:cs="Arial"/>
          <w:sz w:val="24"/>
          <w:szCs w:val="24"/>
        </w:rPr>
      </w:pPr>
      <w:r w:rsidRPr="0062295B">
        <w:rPr>
          <w:rFonts w:ascii="Arial" w:hAnsi="Arial" w:cs="Arial"/>
          <w:sz w:val="24"/>
          <w:szCs w:val="24"/>
        </w:rPr>
        <w:t>A fonte do corpo do artigo deve ser Arial, tamanho 12, espaçamento entre linhas 1,5, com recuo de 1,25cm na 1ª linha dos parágrafos. Para o destaque de palavras/frases no texto utilizar, apenas, o recurso itálico.</w:t>
      </w:r>
    </w:p>
    <w:p w14:paraId="2535D442" w14:textId="62B260AA" w:rsidR="00793C2B" w:rsidRPr="0062295B" w:rsidRDefault="00793C2B" w:rsidP="00793C2B">
      <w:pPr>
        <w:spacing w:after="0" w:line="360" w:lineRule="auto"/>
        <w:ind w:firstLine="709"/>
        <w:jc w:val="both"/>
        <w:rPr>
          <w:rFonts w:ascii="Arial" w:hAnsi="Arial" w:cs="Arial"/>
          <w:sz w:val="24"/>
          <w:szCs w:val="24"/>
        </w:rPr>
      </w:pPr>
      <w:r w:rsidRPr="0062295B">
        <w:rPr>
          <w:rFonts w:ascii="Arial" w:hAnsi="Arial" w:cs="Arial"/>
          <w:sz w:val="24"/>
          <w:szCs w:val="24"/>
        </w:rPr>
        <w:t xml:space="preserve">Nas citações indiretas, no corpo do texto, os nomes dos autores devem ser referendados usando maiúsculas e minúsculas. Por exemplo: Silva (2017) ou (Silva, 2017). Citações diretas com mais de três linhas devem ser feitas seguindo as normas da ABNT, com recuo de 4 cm a partir da margem esquerda, espaçamento simples, sem aspas, fonte Arial, tamanho 10. Observem que o número da página da citação deve vir junto com o ano, antes ou após o texto citado. As citações diretas com, no máximo, três linhas: devem ser inseridas no corpo do texto, contidas. </w:t>
      </w:r>
    </w:p>
    <w:p w14:paraId="7BB3F74D" w14:textId="77777777" w:rsidR="00793C2B" w:rsidRPr="0062295B" w:rsidRDefault="00793C2B" w:rsidP="00793C2B">
      <w:pPr>
        <w:spacing w:after="0" w:line="360" w:lineRule="auto"/>
        <w:ind w:firstLine="709"/>
        <w:jc w:val="both"/>
        <w:rPr>
          <w:rFonts w:ascii="Arial" w:hAnsi="Arial" w:cs="Arial"/>
          <w:sz w:val="24"/>
          <w:szCs w:val="24"/>
        </w:rPr>
      </w:pPr>
      <w:r w:rsidRPr="0062295B">
        <w:rPr>
          <w:rFonts w:ascii="Arial" w:hAnsi="Arial" w:cs="Arial"/>
          <w:sz w:val="24"/>
          <w:szCs w:val="24"/>
        </w:rPr>
        <w:t xml:space="preserve">Diálogos, entrevistas, conversas, exemplos de exercícios, e outros instrumentos provenientes dos dados coletados, devem seguir a formatação: fonte Arial, tamanho 12, itálico, espaçamento entre linhas simples e com recuo de 1,25. Entre parênteses colocar a fonte, em letra 12. </w:t>
      </w:r>
    </w:p>
    <w:p w14:paraId="4E544F5B" w14:textId="095A238B" w:rsidR="00793C2B" w:rsidRDefault="00793C2B" w:rsidP="00793C2B">
      <w:pPr>
        <w:spacing w:after="0" w:line="360" w:lineRule="auto"/>
        <w:ind w:firstLine="709"/>
        <w:jc w:val="both"/>
        <w:rPr>
          <w:rFonts w:ascii="Arial" w:hAnsi="Arial" w:cs="Arial"/>
          <w:sz w:val="24"/>
          <w:szCs w:val="24"/>
        </w:rPr>
      </w:pPr>
      <w:r w:rsidRPr="0062295B">
        <w:rPr>
          <w:rFonts w:ascii="Arial" w:hAnsi="Arial" w:cs="Arial"/>
          <w:sz w:val="24"/>
          <w:szCs w:val="24"/>
        </w:rPr>
        <w:t xml:space="preserve">As figuras, tabelas e quadros devem ter título e fonte com letra Arial tamanho 10, espaçamento simples e </w:t>
      </w:r>
      <w:r w:rsidR="00670C98" w:rsidRPr="0062295B">
        <w:rPr>
          <w:rFonts w:ascii="Arial" w:hAnsi="Arial" w:cs="Arial"/>
          <w:sz w:val="24"/>
          <w:szCs w:val="24"/>
        </w:rPr>
        <w:t>alinhamento centralizado.</w:t>
      </w:r>
    </w:p>
    <w:p w14:paraId="3584F8C8" w14:textId="77777777" w:rsidR="00C26DEB" w:rsidRDefault="00C26DEB" w:rsidP="00793C2B">
      <w:pPr>
        <w:spacing w:after="0" w:line="360" w:lineRule="auto"/>
        <w:ind w:firstLine="709"/>
        <w:jc w:val="both"/>
        <w:rPr>
          <w:rFonts w:ascii="Arial" w:hAnsi="Arial" w:cs="Arial"/>
          <w:sz w:val="24"/>
          <w:szCs w:val="24"/>
        </w:rPr>
      </w:pPr>
    </w:p>
    <w:p w14:paraId="3C1C76E0" w14:textId="0A2B9A57" w:rsidR="00C26DEB" w:rsidRPr="00C26DEB" w:rsidRDefault="00C26DEB" w:rsidP="00C26DEB">
      <w:pPr>
        <w:spacing w:after="0" w:line="360" w:lineRule="auto"/>
        <w:jc w:val="both"/>
        <w:rPr>
          <w:rFonts w:ascii="Arial" w:hAnsi="Arial" w:cs="Arial"/>
          <w:sz w:val="24"/>
          <w:szCs w:val="24"/>
        </w:rPr>
      </w:pPr>
      <w:r>
        <w:rPr>
          <w:rFonts w:ascii="Arial" w:hAnsi="Arial" w:cs="Arial"/>
          <w:b/>
          <w:bCs/>
          <w:sz w:val="24"/>
          <w:szCs w:val="24"/>
        </w:rPr>
        <w:t xml:space="preserve">2 </w:t>
      </w:r>
      <w:r w:rsidRPr="00C26DEB">
        <w:rPr>
          <w:rFonts w:ascii="Arial" w:hAnsi="Arial" w:cs="Arial"/>
          <w:b/>
          <w:bCs/>
          <w:sz w:val="24"/>
          <w:szCs w:val="24"/>
        </w:rPr>
        <w:t>REFERENCIAL TEÓRICO</w:t>
      </w:r>
    </w:p>
    <w:p w14:paraId="56070596" w14:textId="77777777" w:rsidR="00C26DEB" w:rsidRDefault="00C26DEB" w:rsidP="00C26DEB">
      <w:pPr>
        <w:spacing w:after="0" w:line="360" w:lineRule="auto"/>
        <w:ind w:firstLine="709"/>
        <w:jc w:val="both"/>
        <w:rPr>
          <w:rFonts w:ascii="Arial" w:hAnsi="Arial" w:cs="Arial"/>
          <w:sz w:val="24"/>
          <w:szCs w:val="24"/>
        </w:rPr>
      </w:pPr>
    </w:p>
    <w:p w14:paraId="2B093EE0" w14:textId="2E5DF43A" w:rsidR="00C26DEB" w:rsidRPr="00C26DEB" w:rsidRDefault="00C26DEB" w:rsidP="00C26DEB">
      <w:pPr>
        <w:spacing w:after="0" w:line="360" w:lineRule="auto"/>
        <w:ind w:firstLine="709"/>
        <w:jc w:val="both"/>
        <w:rPr>
          <w:rFonts w:ascii="Arial" w:hAnsi="Arial" w:cs="Arial"/>
          <w:sz w:val="24"/>
          <w:szCs w:val="24"/>
        </w:rPr>
      </w:pPr>
      <w:r w:rsidRPr="00C26DEB">
        <w:rPr>
          <w:rFonts w:ascii="Arial" w:hAnsi="Arial" w:cs="Arial"/>
          <w:sz w:val="24"/>
          <w:szCs w:val="24"/>
        </w:rPr>
        <w:t>O Referencial Teórico deve apresentar e discutir as principais teorias, conceitos, categorias e autores que fundamentam a pesquisa. As citações deverão seguir as normas da ABNT, conforme exemplificado na introdução. Os trabalhos referenciados deverão, preferencialmente, ter sido publicados nos últimos 5 (cinco) anos, sem prejuízo de inclusão de obras clássicas e fundamentais para a área.</w:t>
      </w:r>
    </w:p>
    <w:p w14:paraId="49989724" w14:textId="77777777" w:rsidR="00C26DEB" w:rsidRDefault="00C26DEB" w:rsidP="00793C2B">
      <w:pPr>
        <w:spacing w:after="0" w:line="360" w:lineRule="auto"/>
        <w:ind w:firstLine="709"/>
        <w:jc w:val="both"/>
        <w:rPr>
          <w:rFonts w:ascii="Arial" w:hAnsi="Arial" w:cs="Arial"/>
          <w:sz w:val="24"/>
          <w:szCs w:val="24"/>
        </w:rPr>
      </w:pPr>
    </w:p>
    <w:p w14:paraId="52E8A738" w14:textId="594F1E3F" w:rsidR="00C26DEB" w:rsidRPr="00C26DEB" w:rsidRDefault="00C26DEB" w:rsidP="00C26DEB">
      <w:pPr>
        <w:spacing w:after="0" w:line="360" w:lineRule="auto"/>
        <w:jc w:val="both"/>
        <w:rPr>
          <w:rFonts w:ascii="Arial" w:hAnsi="Arial" w:cs="Arial"/>
          <w:sz w:val="24"/>
          <w:szCs w:val="24"/>
        </w:rPr>
      </w:pPr>
      <w:r>
        <w:rPr>
          <w:rFonts w:ascii="Arial" w:hAnsi="Arial" w:cs="Arial"/>
          <w:b/>
          <w:bCs/>
          <w:sz w:val="24"/>
          <w:szCs w:val="24"/>
        </w:rPr>
        <w:t>3</w:t>
      </w:r>
      <w:r w:rsidRPr="00C26DEB">
        <w:rPr>
          <w:rFonts w:ascii="Arial" w:hAnsi="Arial" w:cs="Arial"/>
          <w:b/>
          <w:bCs/>
          <w:sz w:val="24"/>
          <w:szCs w:val="24"/>
        </w:rPr>
        <w:t xml:space="preserve"> METODOLOGIA</w:t>
      </w:r>
    </w:p>
    <w:p w14:paraId="2CEC50F3" w14:textId="77777777" w:rsidR="00C26DEB" w:rsidRDefault="00C26DEB" w:rsidP="00C26DEB">
      <w:pPr>
        <w:spacing w:after="0" w:line="360" w:lineRule="auto"/>
        <w:ind w:firstLine="709"/>
        <w:jc w:val="both"/>
        <w:rPr>
          <w:rFonts w:ascii="Arial" w:hAnsi="Arial" w:cs="Arial"/>
          <w:sz w:val="24"/>
          <w:szCs w:val="24"/>
        </w:rPr>
      </w:pPr>
    </w:p>
    <w:p w14:paraId="4263F7A5" w14:textId="4B483A2B" w:rsidR="00C26DEB" w:rsidRPr="00C26DEB" w:rsidRDefault="00C26DEB" w:rsidP="00C26DEB">
      <w:pPr>
        <w:spacing w:after="0" w:line="360" w:lineRule="auto"/>
        <w:ind w:firstLine="709"/>
        <w:jc w:val="both"/>
        <w:rPr>
          <w:rFonts w:ascii="Arial" w:hAnsi="Arial" w:cs="Arial"/>
          <w:sz w:val="24"/>
          <w:szCs w:val="24"/>
        </w:rPr>
      </w:pPr>
      <w:r w:rsidRPr="00C26DEB">
        <w:rPr>
          <w:rFonts w:ascii="Arial" w:hAnsi="Arial" w:cs="Arial"/>
          <w:sz w:val="24"/>
          <w:szCs w:val="24"/>
        </w:rPr>
        <w:t>A Metodologia deve conter informações suficientes para a compreensão e reprodutibilidade do estudo, incluindo: natureza da pesquisa (qualitativa, quantitativa ou mista); tipo de pesquisa (bibliográfica, documental, estudo de caso, pesquisa-ação, survey, etc.); contexto e participantes (local, número, critérios de seleção); instrumentos e procedimentos de coleta de dados (entrevistas, questionários, observações, etc.); procedimentos de análise (análise de conteúdo, estatística, triangulação, etc.); e, quando aplicável, aprovação por Comitê de Ética (CEP) e uso de TCLE.</w:t>
      </w:r>
    </w:p>
    <w:p w14:paraId="6C75D83A" w14:textId="62123C93" w:rsidR="00793C2B" w:rsidRDefault="00793C2B" w:rsidP="003F66FA">
      <w:pPr>
        <w:spacing w:after="0" w:line="360" w:lineRule="auto"/>
        <w:ind w:firstLine="709"/>
        <w:jc w:val="both"/>
        <w:rPr>
          <w:rFonts w:ascii="Arial" w:hAnsi="Arial" w:cs="Arial"/>
          <w:sz w:val="24"/>
          <w:szCs w:val="24"/>
        </w:rPr>
      </w:pPr>
      <w:r w:rsidRPr="0062295B">
        <w:rPr>
          <w:rFonts w:ascii="Arial" w:hAnsi="Arial" w:cs="Arial"/>
          <w:sz w:val="24"/>
          <w:szCs w:val="24"/>
        </w:rPr>
        <w:t xml:space="preserve"> </w:t>
      </w:r>
    </w:p>
    <w:p w14:paraId="59FBE382" w14:textId="30B994BC" w:rsidR="003F66FA" w:rsidRPr="003F66FA" w:rsidRDefault="003F66FA" w:rsidP="003F66FA">
      <w:pPr>
        <w:spacing w:after="0" w:line="360" w:lineRule="auto"/>
        <w:jc w:val="both"/>
        <w:rPr>
          <w:rFonts w:ascii="Arial" w:hAnsi="Arial" w:cs="Arial"/>
          <w:sz w:val="24"/>
          <w:szCs w:val="24"/>
        </w:rPr>
      </w:pPr>
      <w:r>
        <w:rPr>
          <w:rFonts w:ascii="Arial" w:hAnsi="Arial" w:cs="Arial"/>
          <w:b/>
          <w:bCs/>
          <w:sz w:val="24"/>
          <w:szCs w:val="24"/>
        </w:rPr>
        <w:t>4</w:t>
      </w:r>
      <w:r w:rsidRPr="003F66FA">
        <w:rPr>
          <w:rFonts w:ascii="Arial" w:hAnsi="Arial" w:cs="Arial"/>
          <w:b/>
          <w:bCs/>
          <w:sz w:val="24"/>
          <w:szCs w:val="24"/>
        </w:rPr>
        <w:t xml:space="preserve"> RESULTADOS E DISCUSSÃO</w:t>
      </w:r>
    </w:p>
    <w:p w14:paraId="2712A332" w14:textId="77777777" w:rsidR="003F66FA" w:rsidRDefault="003F66FA" w:rsidP="003F66FA">
      <w:pPr>
        <w:spacing w:after="0" w:line="360" w:lineRule="auto"/>
        <w:ind w:firstLine="709"/>
        <w:jc w:val="both"/>
        <w:rPr>
          <w:rFonts w:ascii="Arial" w:hAnsi="Arial" w:cs="Arial"/>
          <w:sz w:val="24"/>
          <w:szCs w:val="24"/>
        </w:rPr>
      </w:pPr>
    </w:p>
    <w:p w14:paraId="2F53E1A5" w14:textId="16155957" w:rsidR="003F66FA" w:rsidRPr="003F66FA" w:rsidRDefault="003F66FA" w:rsidP="003F66FA">
      <w:pPr>
        <w:spacing w:after="0" w:line="360" w:lineRule="auto"/>
        <w:ind w:firstLine="709"/>
        <w:jc w:val="both"/>
        <w:rPr>
          <w:rFonts w:ascii="Arial" w:hAnsi="Arial" w:cs="Arial"/>
          <w:sz w:val="24"/>
          <w:szCs w:val="24"/>
        </w:rPr>
      </w:pPr>
      <w:r w:rsidRPr="003F66FA">
        <w:rPr>
          <w:rFonts w:ascii="Arial" w:hAnsi="Arial" w:cs="Arial"/>
          <w:sz w:val="24"/>
          <w:szCs w:val="24"/>
        </w:rPr>
        <w:t xml:space="preserve">Os resultados apresentados deverão ser pertinentes à metodologia apresentada, além de serem discutidos conforme a literatura referenciada no Referencial Teórico. Os resultados também devem ser compatíveis com os objetivos traçados para o estudo. </w:t>
      </w:r>
    </w:p>
    <w:p w14:paraId="3B2EFB3A" w14:textId="77777777" w:rsidR="003F66FA" w:rsidRPr="0062295B" w:rsidRDefault="003F66FA" w:rsidP="003F66FA">
      <w:pPr>
        <w:spacing w:after="0" w:line="360" w:lineRule="auto"/>
        <w:ind w:firstLine="709"/>
        <w:jc w:val="both"/>
        <w:rPr>
          <w:rFonts w:ascii="Arial" w:hAnsi="Arial" w:cs="Arial"/>
          <w:sz w:val="24"/>
          <w:szCs w:val="24"/>
        </w:rPr>
      </w:pPr>
    </w:p>
    <w:p w14:paraId="777A3F6C" w14:textId="52808BC8" w:rsidR="00793C2B" w:rsidRPr="0062295B" w:rsidRDefault="003F66FA" w:rsidP="00793C2B">
      <w:pPr>
        <w:spacing w:after="0" w:line="360" w:lineRule="auto"/>
        <w:jc w:val="both"/>
        <w:rPr>
          <w:rFonts w:ascii="Arial" w:hAnsi="Arial" w:cs="Arial"/>
          <w:b/>
          <w:bCs/>
          <w:sz w:val="24"/>
          <w:szCs w:val="24"/>
        </w:rPr>
      </w:pPr>
      <w:r>
        <w:rPr>
          <w:rFonts w:ascii="Arial" w:hAnsi="Arial" w:cs="Arial"/>
          <w:b/>
          <w:bCs/>
          <w:sz w:val="24"/>
          <w:szCs w:val="24"/>
        </w:rPr>
        <w:t>5</w:t>
      </w:r>
      <w:r w:rsidR="00670C98" w:rsidRPr="0062295B">
        <w:rPr>
          <w:rFonts w:ascii="Arial" w:hAnsi="Arial" w:cs="Arial"/>
          <w:b/>
          <w:bCs/>
          <w:sz w:val="24"/>
          <w:szCs w:val="24"/>
        </w:rPr>
        <w:t xml:space="preserve"> </w:t>
      </w:r>
      <w:r w:rsidR="00793C2B" w:rsidRPr="0062295B">
        <w:rPr>
          <w:rFonts w:ascii="Arial" w:hAnsi="Arial" w:cs="Arial"/>
          <w:b/>
          <w:bCs/>
          <w:sz w:val="24"/>
          <w:szCs w:val="24"/>
        </w:rPr>
        <w:t>CONSIDERAÇÕES FINAIS</w:t>
      </w:r>
    </w:p>
    <w:p w14:paraId="27E0118A" w14:textId="77777777" w:rsidR="00793C2B" w:rsidRPr="0062295B" w:rsidRDefault="00793C2B" w:rsidP="00793C2B">
      <w:pPr>
        <w:spacing w:after="0" w:line="360" w:lineRule="auto"/>
        <w:jc w:val="both"/>
        <w:rPr>
          <w:rFonts w:ascii="Arial" w:hAnsi="Arial" w:cs="Arial"/>
          <w:sz w:val="24"/>
          <w:szCs w:val="24"/>
        </w:rPr>
      </w:pPr>
    </w:p>
    <w:p w14:paraId="58A59FFE" w14:textId="77777777" w:rsidR="00793C2B" w:rsidRPr="0062295B" w:rsidRDefault="00793C2B" w:rsidP="00670C98">
      <w:pPr>
        <w:spacing w:after="0" w:line="360" w:lineRule="auto"/>
        <w:ind w:firstLine="709"/>
        <w:jc w:val="both"/>
        <w:rPr>
          <w:rFonts w:ascii="Arial" w:hAnsi="Arial" w:cs="Arial"/>
          <w:sz w:val="24"/>
          <w:szCs w:val="24"/>
        </w:rPr>
      </w:pPr>
      <w:r w:rsidRPr="0062295B">
        <w:rPr>
          <w:rFonts w:ascii="Arial" w:hAnsi="Arial" w:cs="Arial"/>
          <w:sz w:val="24"/>
          <w:szCs w:val="24"/>
        </w:rPr>
        <w:t>Conclua o texto com as considerações finais, resumindo os principais pontos discutidos, destacando as contribuições do estudo para a prática pedagógica e sugerindo direções para futuras pesquisas.</w:t>
      </w:r>
    </w:p>
    <w:p w14:paraId="774D163C" w14:textId="77777777" w:rsidR="00793C2B" w:rsidRPr="0062295B" w:rsidRDefault="00793C2B" w:rsidP="00670C98">
      <w:pPr>
        <w:spacing w:after="0" w:line="360" w:lineRule="auto"/>
        <w:ind w:firstLine="709"/>
        <w:jc w:val="both"/>
        <w:rPr>
          <w:rFonts w:ascii="Arial" w:hAnsi="Arial" w:cs="Arial"/>
          <w:sz w:val="24"/>
          <w:szCs w:val="24"/>
        </w:rPr>
      </w:pPr>
      <w:r w:rsidRPr="0062295B">
        <w:rPr>
          <w:rFonts w:ascii="Arial" w:hAnsi="Arial" w:cs="Arial"/>
          <w:sz w:val="24"/>
          <w:szCs w:val="24"/>
        </w:rPr>
        <w:t>Destaque as contribuições da sua pesquisa para a ciência, e/ou para a solução da problemática. Discuta a necessidade de continuidade ou não de pesquisas abordando o tema pesquisado.</w:t>
      </w:r>
    </w:p>
    <w:p w14:paraId="635AE5D2" w14:textId="77777777" w:rsidR="00793C2B" w:rsidRPr="0062295B" w:rsidRDefault="00793C2B" w:rsidP="00793C2B">
      <w:pPr>
        <w:spacing w:after="0" w:line="360" w:lineRule="auto"/>
        <w:jc w:val="both"/>
        <w:rPr>
          <w:rFonts w:ascii="Arial" w:hAnsi="Arial" w:cs="Arial"/>
          <w:sz w:val="24"/>
          <w:szCs w:val="24"/>
        </w:rPr>
      </w:pPr>
    </w:p>
    <w:p w14:paraId="39E44D86" w14:textId="77777777" w:rsidR="00670C98" w:rsidRPr="0062295B" w:rsidRDefault="00793C2B" w:rsidP="00793C2B">
      <w:pPr>
        <w:spacing w:after="0" w:line="360" w:lineRule="auto"/>
        <w:jc w:val="both"/>
        <w:rPr>
          <w:rFonts w:ascii="Arial" w:hAnsi="Arial" w:cs="Arial"/>
          <w:b/>
          <w:bCs/>
          <w:sz w:val="24"/>
          <w:szCs w:val="24"/>
        </w:rPr>
      </w:pPr>
      <w:r w:rsidRPr="0062295B">
        <w:rPr>
          <w:rFonts w:ascii="Arial" w:hAnsi="Arial" w:cs="Arial"/>
          <w:b/>
          <w:bCs/>
          <w:sz w:val="24"/>
          <w:szCs w:val="24"/>
        </w:rPr>
        <w:t>REFERÊNCIAS</w:t>
      </w:r>
      <w:r w:rsidR="00670C98" w:rsidRPr="0062295B">
        <w:rPr>
          <w:rFonts w:ascii="Arial" w:hAnsi="Arial" w:cs="Arial"/>
          <w:b/>
          <w:bCs/>
          <w:sz w:val="24"/>
          <w:szCs w:val="24"/>
        </w:rPr>
        <w:t xml:space="preserve"> (Exemplos)</w:t>
      </w:r>
    </w:p>
    <w:p w14:paraId="49B356F5" w14:textId="77777777" w:rsidR="00670C98" w:rsidRPr="0062295B" w:rsidRDefault="00670C98" w:rsidP="00E3085C">
      <w:pPr>
        <w:spacing w:after="0" w:line="240" w:lineRule="auto"/>
        <w:jc w:val="both"/>
        <w:rPr>
          <w:rFonts w:ascii="Arial" w:hAnsi="Arial" w:cs="Arial"/>
          <w:sz w:val="24"/>
          <w:szCs w:val="24"/>
        </w:rPr>
      </w:pPr>
    </w:p>
    <w:p w14:paraId="107CDFA9" w14:textId="4AAF446B" w:rsidR="003341CC" w:rsidRPr="0062295B" w:rsidRDefault="003341CC" w:rsidP="00E3085C">
      <w:pPr>
        <w:spacing w:after="0" w:line="240" w:lineRule="auto"/>
        <w:jc w:val="both"/>
        <w:rPr>
          <w:rFonts w:ascii="Arial" w:hAnsi="Arial" w:cs="Arial"/>
          <w:sz w:val="24"/>
          <w:szCs w:val="24"/>
        </w:rPr>
      </w:pPr>
      <w:r w:rsidRPr="0062295B">
        <w:rPr>
          <w:rFonts w:ascii="Arial" w:hAnsi="Arial" w:cs="Arial"/>
          <w:b/>
          <w:bCs/>
          <w:sz w:val="24"/>
          <w:szCs w:val="24"/>
        </w:rPr>
        <w:t>Legislação</w:t>
      </w:r>
    </w:p>
    <w:p w14:paraId="6392C22D" w14:textId="4A6CAE90" w:rsidR="003341CC" w:rsidRPr="0062295B" w:rsidRDefault="003341CC" w:rsidP="00E3085C">
      <w:pPr>
        <w:spacing w:after="0" w:line="240" w:lineRule="auto"/>
        <w:jc w:val="both"/>
        <w:rPr>
          <w:rFonts w:ascii="Arial" w:hAnsi="Arial" w:cs="Arial"/>
          <w:sz w:val="24"/>
          <w:szCs w:val="24"/>
        </w:rPr>
      </w:pPr>
      <w:r w:rsidRPr="0062295B">
        <w:rPr>
          <w:rFonts w:ascii="Arial" w:hAnsi="Arial" w:cs="Arial"/>
          <w:sz w:val="24"/>
          <w:szCs w:val="24"/>
        </w:rPr>
        <w:t xml:space="preserve">BRASIL. </w:t>
      </w:r>
      <w:r w:rsidRPr="0062295B">
        <w:rPr>
          <w:rFonts w:ascii="Arial" w:hAnsi="Arial" w:cs="Arial"/>
          <w:b/>
          <w:bCs/>
          <w:sz w:val="24"/>
          <w:szCs w:val="24"/>
        </w:rPr>
        <w:t>Base Nacional Comum Curricular</w:t>
      </w:r>
      <w:r w:rsidRPr="0062295B">
        <w:rPr>
          <w:rFonts w:ascii="Arial" w:hAnsi="Arial" w:cs="Arial"/>
          <w:sz w:val="24"/>
          <w:szCs w:val="24"/>
        </w:rPr>
        <w:t xml:space="preserve"> – BNCC. Ministério da Educação. Brasília: MEC, 2018. Disponível em: </w:t>
      </w:r>
      <w:hyperlink r:id="rId12" w:history="1">
        <w:r w:rsidR="00E3085C" w:rsidRPr="0062295B">
          <w:rPr>
            <w:rStyle w:val="Hyperlink"/>
            <w:rFonts w:ascii="Arial" w:hAnsi="Arial" w:cs="Arial"/>
            <w:sz w:val="24"/>
            <w:szCs w:val="24"/>
          </w:rPr>
          <w:t>https://www.gov.br/mec/pt-br/cne/base-nacional-comum-curricular-bncc</w:t>
        </w:r>
      </w:hyperlink>
      <w:r w:rsidRPr="0062295B">
        <w:rPr>
          <w:rFonts w:ascii="Arial" w:hAnsi="Arial" w:cs="Arial"/>
          <w:sz w:val="24"/>
          <w:szCs w:val="24"/>
        </w:rPr>
        <w:t>. Acesso em: 12 nov. 2025.</w:t>
      </w:r>
    </w:p>
    <w:p w14:paraId="25A80EF8" w14:textId="77777777" w:rsidR="003341CC" w:rsidRPr="0062295B" w:rsidRDefault="003341CC" w:rsidP="00E3085C">
      <w:pPr>
        <w:spacing w:after="0" w:line="240" w:lineRule="auto"/>
        <w:jc w:val="both"/>
        <w:rPr>
          <w:rFonts w:ascii="Arial" w:hAnsi="Arial" w:cs="Arial"/>
          <w:sz w:val="24"/>
          <w:szCs w:val="24"/>
        </w:rPr>
      </w:pPr>
    </w:p>
    <w:p w14:paraId="43C9B554" w14:textId="0A17BA8C" w:rsidR="003341CC" w:rsidRPr="0062295B" w:rsidRDefault="003341CC" w:rsidP="00E3085C">
      <w:pPr>
        <w:spacing w:after="0" w:line="240" w:lineRule="auto"/>
        <w:jc w:val="both"/>
        <w:rPr>
          <w:rFonts w:ascii="Arial" w:hAnsi="Arial" w:cs="Arial"/>
          <w:b/>
          <w:bCs/>
          <w:sz w:val="24"/>
          <w:szCs w:val="24"/>
        </w:rPr>
      </w:pPr>
      <w:r w:rsidRPr="0062295B">
        <w:rPr>
          <w:rFonts w:ascii="Arial" w:hAnsi="Arial" w:cs="Arial"/>
          <w:b/>
          <w:bCs/>
          <w:sz w:val="24"/>
          <w:szCs w:val="24"/>
        </w:rPr>
        <w:t>Artigo</w:t>
      </w:r>
    </w:p>
    <w:p w14:paraId="1A03CD51" w14:textId="78835B98" w:rsidR="00670C98" w:rsidRPr="0062295B" w:rsidRDefault="00670C98" w:rsidP="00E3085C">
      <w:pPr>
        <w:spacing w:after="0" w:line="240" w:lineRule="auto"/>
        <w:jc w:val="both"/>
        <w:rPr>
          <w:rFonts w:ascii="Arial" w:hAnsi="Arial" w:cs="Arial"/>
          <w:sz w:val="24"/>
          <w:szCs w:val="24"/>
        </w:rPr>
      </w:pPr>
      <w:r w:rsidRPr="0062295B">
        <w:rPr>
          <w:rFonts w:ascii="Arial" w:hAnsi="Arial" w:cs="Arial"/>
          <w:sz w:val="24"/>
          <w:szCs w:val="24"/>
        </w:rPr>
        <w:t>SANTOS, Maria José Costa dos. A formação do professor de matemática: metodologia sequência fedathi (sf). </w:t>
      </w:r>
      <w:r w:rsidRPr="0062295B">
        <w:rPr>
          <w:rFonts w:ascii="Arial" w:hAnsi="Arial" w:cs="Arial"/>
          <w:b/>
          <w:bCs/>
          <w:sz w:val="24"/>
          <w:szCs w:val="24"/>
        </w:rPr>
        <w:t>Revista Lusófona de Educação</w:t>
      </w:r>
      <w:r w:rsidRPr="0062295B">
        <w:rPr>
          <w:rFonts w:ascii="Arial" w:hAnsi="Arial" w:cs="Arial"/>
          <w:sz w:val="24"/>
          <w:szCs w:val="24"/>
        </w:rPr>
        <w:t xml:space="preserve">, v. 38, n. 38, 3 Mar. 2018. Disponível em: </w:t>
      </w:r>
      <w:hyperlink r:id="rId13" w:history="1">
        <w:r w:rsidRPr="0062295B">
          <w:rPr>
            <w:rStyle w:val="Hyperlink"/>
            <w:rFonts w:ascii="Arial" w:hAnsi="Arial" w:cs="Arial"/>
            <w:sz w:val="24"/>
            <w:szCs w:val="24"/>
          </w:rPr>
          <w:t>https://revistas.ulusofona.pt/index.php/rleducacao/article/view/6261</w:t>
        </w:r>
      </w:hyperlink>
      <w:r w:rsidRPr="0062295B">
        <w:rPr>
          <w:rFonts w:ascii="Arial" w:hAnsi="Arial" w:cs="Arial"/>
          <w:sz w:val="24"/>
          <w:szCs w:val="24"/>
        </w:rPr>
        <w:t xml:space="preserve">. Acesso: 15 nov. 2025. </w:t>
      </w:r>
    </w:p>
    <w:p w14:paraId="4CE34B11" w14:textId="77777777" w:rsidR="003341CC" w:rsidRPr="0062295B" w:rsidRDefault="003341CC" w:rsidP="00E3085C">
      <w:pPr>
        <w:spacing w:after="0" w:line="240" w:lineRule="auto"/>
        <w:jc w:val="both"/>
        <w:rPr>
          <w:rFonts w:ascii="Arial" w:hAnsi="Arial" w:cs="Arial"/>
          <w:sz w:val="24"/>
          <w:szCs w:val="24"/>
        </w:rPr>
      </w:pPr>
    </w:p>
    <w:p w14:paraId="0DF6AB7D" w14:textId="5059EF85" w:rsidR="003341CC" w:rsidRPr="0062295B" w:rsidRDefault="003341CC" w:rsidP="00E3085C">
      <w:pPr>
        <w:spacing w:after="0" w:line="240" w:lineRule="auto"/>
        <w:jc w:val="both"/>
        <w:rPr>
          <w:rFonts w:ascii="Arial" w:hAnsi="Arial" w:cs="Arial"/>
          <w:b/>
          <w:bCs/>
          <w:sz w:val="24"/>
          <w:szCs w:val="24"/>
        </w:rPr>
      </w:pPr>
      <w:r w:rsidRPr="0062295B">
        <w:rPr>
          <w:rFonts w:ascii="Arial" w:hAnsi="Arial" w:cs="Arial"/>
          <w:b/>
          <w:bCs/>
          <w:sz w:val="24"/>
          <w:szCs w:val="24"/>
        </w:rPr>
        <w:t>Livro</w:t>
      </w:r>
    </w:p>
    <w:p w14:paraId="5D309E82" w14:textId="0B72EC9D" w:rsidR="003341CC" w:rsidRPr="0062295B" w:rsidRDefault="003341CC" w:rsidP="00E3085C">
      <w:pPr>
        <w:spacing w:after="0" w:line="240" w:lineRule="auto"/>
        <w:jc w:val="both"/>
        <w:rPr>
          <w:rFonts w:ascii="Arial" w:hAnsi="Arial" w:cs="Arial"/>
          <w:sz w:val="24"/>
          <w:szCs w:val="24"/>
        </w:rPr>
      </w:pPr>
      <w:r w:rsidRPr="0062295B">
        <w:rPr>
          <w:rFonts w:ascii="Arial" w:hAnsi="Arial" w:cs="Arial"/>
          <w:sz w:val="24"/>
          <w:szCs w:val="24"/>
        </w:rPr>
        <w:t xml:space="preserve">SANTOS, Maria José Costa dos. </w:t>
      </w:r>
      <w:r w:rsidRPr="0062295B">
        <w:rPr>
          <w:rFonts w:ascii="Arial" w:hAnsi="Arial" w:cs="Arial"/>
          <w:b/>
          <w:bCs/>
          <w:sz w:val="24"/>
          <w:szCs w:val="24"/>
        </w:rPr>
        <w:t>Ensino de matemática:</w:t>
      </w:r>
      <w:r w:rsidRPr="0062295B">
        <w:rPr>
          <w:rFonts w:ascii="Arial" w:hAnsi="Arial" w:cs="Arial"/>
          <w:sz w:val="24"/>
          <w:szCs w:val="24"/>
        </w:rPr>
        <w:t xml:space="preserve"> discussões teóricas e experiências formativas exitosas para professores do ensino fundamental. Curitiba: CRV, 2022.</w:t>
      </w:r>
    </w:p>
    <w:p w14:paraId="0D908E31" w14:textId="77777777" w:rsidR="003341CC" w:rsidRPr="0062295B" w:rsidRDefault="003341CC" w:rsidP="00E3085C">
      <w:pPr>
        <w:spacing w:after="0" w:line="240" w:lineRule="auto"/>
        <w:jc w:val="both"/>
        <w:rPr>
          <w:rFonts w:ascii="Arial" w:hAnsi="Arial" w:cs="Arial"/>
          <w:sz w:val="24"/>
          <w:szCs w:val="24"/>
        </w:rPr>
      </w:pPr>
    </w:p>
    <w:p w14:paraId="27EA6741" w14:textId="52B2D42E" w:rsidR="003341CC" w:rsidRPr="0062295B" w:rsidRDefault="003341CC" w:rsidP="00E3085C">
      <w:pPr>
        <w:spacing w:after="0" w:line="240" w:lineRule="auto"/>
        <w:jc w:val="both"/>
        <w:rPr>
          <w:rFonts w:ascii="Arial" w:hAnsi="Arial" w:cs="Arial"/>
          <w:b/>
          <w:bCs/>
          <w:sz w:val="24"/>
          <w:szCs w:val="24"/>
        </w:rPr>
      </w:pPr>
      <w:r w:rsidRPr="0062295B">
        <w:rPr>
          <w:rFonts w:ascii="Arial" w:hAnsi="Arial" w:cs="Arial"/>
          <w:b/>
          <w:bCs/>
          <w:sz w:val="24"/>
          <w:szCs w:val="24"/>
        </w:rPr>
        <w:t>Capítulo</w:t>
      </w:r>
    </w:p>
    <w:p w14:paraId="3FA42372" w14:textId="51B866A5" w:rsidR="003341CC" w:rsidRPr="0062295B" w:rsidRDefault="003341CC" w:rsidP="00E3085C">
      <w:pPr>
        <w:spacing w:after="0" w:line="240" w:lineRule="auto"/>
        <w:jc w:val="both"/>
        <w:rPr>
          <w:rFonts w:ascii="Arial" w:hAnsi="Arial" w:cs="Arial"/>
          <w:sz w:val="24"/>
          <w:szCs w:val="24"/>
        </w:rPr>
      </w:pPr>
      <w:r w:rsidRPr="0062295B">
        <w:rPr>
          <w:rFonts w:ascii="Arial" w:hAnsi="Arial" w:cs="Arial"/>
          <w:sz w:val="24"/>
          <w:szCs w:val="24"/>
        </w:rPr>
        <w:t xml:space="preserve">SANTOS, Maria José Costa dos; LIMA, Ivoneide Pinheiro de; RIBEIRO, Júlio Wilson. Analisando as dificuldades docentes e discentes com as frações. </w:t>
      </w:r>
      <w:r w:rsidRPr="0062295B">
        <w:rPr>
          <w:rFonts w:ascii="Arial" w:hAnsi="Arial" w:cs="Arial"/>
          <w:i/>
          <w:iCs/>
          <w:sz w:val="24"/>
          <w:szCs w:val="24"/>
        </w:rPr>
        <w:t>In</w:t>
      </w:r>
      <w:r w:rsidRPr="0062295B">
        <w:rPr>
          <w:rFonts w:ascii="Arial" w:hAnsi="Arial" w:cs="Arial"/>
          <w:sz w:val="24"/>
          <w:szCs w:val="24"/>
        </w:rPr>
        <w:t xml:space="preserve">: SANTOS, Maria José Costa dos VASCONCELOS, Francisco Herbert Lima; LIMA, Ivoneide Pinheiro de (orgs.). </w:t>
      </w:r>
      <w:r w:rsidRPr="0062295B">
        <w:rPr>
          <w:rFonts w:ascii="Arial" w:hAnsi="Arial" w:cs="Arial"/>
          <w:b/>
          <w:bCs/>
          <w:sz w:val="24"/>
          <w:szCs w:val="24"/>
        </w:rPr>
        <w:t>Tecendo redes de experiências cognitivas:</w:t>
      </w:r>
      <w:r w:rsidRPr="0062295B">
        <w:rPr>
          <w:rFonts w:ascii="Arial" w:hAnsi="Arial" w:cs="Arial"/>
          <w:sz w:val="24"/>
          <w:szCs w:val="24"/>
        </w:rPr>
        <w:t xml:space="preserve"> reflexões entre a teoria e a prática. Campinas: Editora Pontes, 2018. p. 46-59.</w:t>
      </w:r>
    </w:p>
    <w:p w14:paraId="73B07C34" w14:textId="77777777" w:rsidR="003341CC" w:rsidRPr="0062295B" w:rsidRDefault="003341CC" w:rsidP="00E3085C">
      <w:pPr>
        <w:spacing w:after="0" w:line="240" w:lineRule="auto"/>
        <w:jc w:val="both"/>
        <w:rPr>
          <w:rFonts w:ascii="Arial" w:hAnsi="Arial" w:cs="Arial"/>
          <w:sz w:val="24"/>
          <w:szCs w:val="24"/>
        </w:rPr>
      </w:pPr>
    </w:p>
    <w:p w14:paraId="3D19AB3F" w14:textId="348C3375" w:rsidR="00E3085C" w:rsidRPr="0062295B" w:rsidRDefault="00E3085C" w:rsidP="00E3085C">
      <w:pPr>
        <w:spacing w:after="0" w:line="240" w:lineRule="auto"/>
        <w:jc w:val="both"/>
        <w:rPr>
          <w:rFonts w:ascii="Arial" w:hAnsi="Arial" w:cs="Arial"/>
          <w:b/>
          <w:bCs/>
          <w:sz w:val="24"/>
          <w:szCs w:val="24"/>
        </w:rPr>
      </w:pPr>
      <w:r w:rsidRPr="0062295B">
        <w:rPr>
          <w:rFonts w:ascii="Arial" w:hAnsi="Arial" w:cs="Arial"/>
          <w:b/>
          <w:bCs/>
          <w:sz w:val="24"/>
          <w:szCs w:val="24"/>
        </w:rPr>
        <w:t>Trabalho em Evento</w:t>
      </w:r>
    </w:p>
    <w:p w14:paraId="2AD43DEB" w14:textId="3EF65C3C" w:rsidR="00E3085C" w:rsidRPr="0062295B" w:rsidRDefault="00E3085C" w:rsidP="00E3085C">
      <w:pPr>
        <w:spacing w:after="0" w:line="240" w:lineRule="auto"/>
        <w:jc w:val="both"/>
        <w:rPr>
          <w:rFonts w:ascii="Arial" w:hAnsi="Arial" w:cs="Arial"/>
          <w:sz w:val="24"/>
          <w:szCs w:val="24"/>
        </w:rPr>
      </w:pPr>
      <w:r w:rsidRPr="0062295B">
        <w:rPr>
          <w:rFonts w:ascii="Arial" w:hAnsi="Arial" w:cs="Arial"/>
          <w:sz w:val="24"/>
          <w:szCs w:val="24"/>
        </w:rPr>
        <w:t xml:space="preserve">SANTOS, Maria José Costa dos; SOUZA, Antonio Marcos de. O conceito de frações: construção complexa para alunos de pedagogia. </w:t>
      </w:r>
      <w:r w:rsidRPr="0062295B">
        <w:rPr>
          <w:rFonts w:ascii="Arial" w:hAnsi="Arial" w:cs="Arial"/>
          <w:i/>
          <w:iCs/>
          <w:sz w:val="24"/>
          <w:szCs w:val="24"/>
        </w:rPr>
        <w:t>In</w:t>
      </w:r>
      <w:r w:rsidRPr="0062295B">
        <w:rPr>
          <w:rFonts w:ascii="Arial" w:hAnsi="Arial" w:cs="Arial"/>
          <w:sz w:val="24"/>
          <w:szCs w:val="24"/>
        </w:rPr>
        <w:t xml:space="preserve">: </w:t>
      </w:r>
      <w:r w:rsidRPr="0062295B">
        <w:rPr>
          <w:rFonts w:ascii="Arial" w:hAnsi="Arial" w:cs="Arial"/>
          <w:b/>
          <w:bCs/>
          <w:sz w:val="24"/>
          <w:szCs w:val="24"/>
        </w:rPr>
        <w:t>Fórum Internacional de Pedagogia</w:t>
      </w:r>
      <w:r w:rsidRPr="0062295B">
        <w:rPr>
          <w:rFonts w:ascii="Arial" w:hAnsi="Arial" w:cs="Arial"/>
          <w:sz w:val="24"/>
          <w:szCs w:val="24"/>
        </w:rPr>
        <w:t xml:space="preserve">, 6., 30 jul. a 01 ago. 2014, Santa Maria, Rio Grande do Sul. Anais... Santa Maria, Rio Grande do Sul, 2014. Disponível em: </w:t>
      </w:r>
      <w:hyperlink r:id="rId14" w:history="1">
        <w:r w:rsidRPr="0062295B">
          <w:rPr>
            <w:rStyle w:val="Hyperlink"/>
            <w:rFonts w:ascii="Arial" w:hAnsi="Arial" w:cs="Arial"/>
            <w:sz w:val="24"/>
            <w:szCs w:val="24"/>
          </w:rPr>
          <w:t>https://repositorio.ufc.br/handle/riufc/38921</w:t>
        </w:r>
      </w:hyperlink>
      <w:r w:rsidRPr="0062295B">
        <w:rPr>
          <w:rFonts w:ascii="Arial" w:hAnsi="Arial" w:cs="Arial"/>
          <w:sz w:val="24"/>
          <w:szCs w:val="24"/>
        </w:rPr>
        <w:t>. Acesso em: 12 nov. 2025.</w:t>
      </w:r>
    </w:p>
    <w:p w14:paraId="1B367BAA" w14:textId="77777777" w:rsidR="00E3085C" w:rsidRPr="0062295B" w:rsidRDefault="00E3085C" w:rsidP="00E3085C">
      <w:pPr>
        <w:spacing w:after="0" w:line="240" w:lineRule="auto"/>
        <w:jc w:val="both"/>
        <w:rPr>
          <w:rFonts w:ascii="Arial" w:hAnsi="Arial" w:cs="Arial"/>
          <w:sz w:val="24"/>
          <w:szCs w:val="24"/>
        </w:rPr>
      </w:pPr>
    </w:p>
    <w:p w14:paraId="406B52BB" w14:textId="41C4E85E" w:rsidR="003341CC" w:rsidRPr="0062295B" w:rsidRDefault="003341CC" w:rsidP="00E3085C">
      <w:pPr>
        <w:spacing w:after="0" w:line="240" w:lineRule="auto"/>
        <w:jc w:val="both"/>
        <w:rPr>
          <w:rFonts w:ascii="Arial" w:hAnsi="Arial" w:cs="Arial"/>
          <w:b/>
          <w:bCs/>
          <w:sz w:val="24"/>
          <w:szCs w:val="24"/>
        </w:rPr>
      </w:pPr>
      <w:r w:rsidRPr="0062295B">
        <w:rPr>
          <w:rFonts w:ascii="Arial" w:hAnsi="Arial" w:cs="Arial"/>
          <w:b/>
          <w:bCs/>
          <w:sz w:val="24"/>
          <w:szCs w:val="24"/>
        </w:rPr>
        <w:t>Dissertação/Tese</w:t>
      </w:r>
    </w:p>
    <w:p w14:paraId="2B6D9605" w14:textId="6CF9C9B5" w:rsidR="003341CC" w:rsidRDefault="003341CC" w:rsidP="00E3085C">
      <w:pPr>
        <w:spacing w:after="0" w:line="240" w:lineRule="auto"/>
        <w:jc w:val="both"/>
        <w:rPr>
          <w:rFonts w:ascii="Arial" w:hAnsi="Arial" w:cs="Arial"/>
          <w:sz w:val="24"/>
          <w:szCs w:val="24"/>
        </w:rPr>
      </w:pPr>
      <w:r w:rsidRPr="0062295B">
        <w:rPr>
          <w:rFonts w:ascii="Arial" w:hAnsi="Arial" w:cs="Arial"/>
          <w:sz w:val="24"/>
          <w:szCs w:val="24"/>
        </w:rPr>
        <w:t xml:space="preserve">VIANA, Marcília Cavalcante. </w:t>
      </w:r>
      <w:r w:rsidRPr="0062295B">
        <w:rPr>
          <w:rFonts w:ascii="Arial" w:hAnsi="Arial" w:cs="Arial"/>
          <w:b/>
          <w:bCs/>
          <w:sz w:val="24"/>
          <w:szCs w:val="24"/>
        </w:rPr>
        <w:t>Base Nacional Comum Curricular, práticas fedathianas e letramento matemático:</w:t>
      </w:r>
      <w:r w:rsidRPr="0062295B">
        <w:rPr>
          <w:rFonts w:ascii="Arial" w:hAnsi="Arial" w:cs="Arial"/>
          <w:sz w:val="24"/>
          <w:szCs w:val="24"/>
        </w:rPr>
        <w:t xml:space="preserve"> proposta reflexiva sobre as dificuldades dos professores no 2º ano dos anos iniciais. 2025. 139 f. Dissertação (Mestrado Profissional em Ensino de Ciências e Matemática) – Universidade Federal do Ceará, Pró-Reitoria de Pesquisa e Pós-Graduação, Fortaleza, 2025. Disponível em: </w:t>
      </w:r>
      <w:hyperlink r:id="rId15" w:history="1">
        <w:r w:rsidRPr="0062295B">
          <w:rPr>
            <w:rStyle w:val="Hyperlink"/>
            <w:rFonts w:ascii="Arial" w:hAnsi="Arial" w:cs="Arial"/>
            <w:sz w:val="24"/>
            <w:szCs w:val="24"/>
          </w:rPr>
          <w:t>https://repositorio.ufc.br/handle/riufc/82375</w:t>
        </w:r>
      </w:hyperlink>
      <w:r w:rsidRPr="0062295B">
        <w:rPr>
          <w:rFonts w:ascii="Arial" w:hAnsi="Arial" w:cs="Arial"/>
          <w:sz w:val="24"/>
          <w:szCs w:val="24"/>
        </w:rPr>
        <w:t>. Acesso em: 15 nov. 2025.</w:t>
      </w:r>
    </w:p>
    <w:p w14:paraId="47567E81" w14:textId="77777777" w:rsidR="00C26DEB" w:rsidRDefault="00C26DEB" w:rsidP="00E3085C">
      <w:pPr>
        <w:spacing w:after="0" w:line="240" w:lineRule="auto"/>
        <w:jc w:val="both"/>
        <w:rPr>
          <w:rFonts w:ascii="Arial" w:hAnsi="Arial" w:cs="Arial"/>
          <w:sz w:val="24"/>
          <w:szCs w:val="24"/>
        </w:rPr>
      </w:pPr>
    </w:p>
    <w:p w14:paraId="1C0E9567" w14:textId="77777777" w:rsidR="00C26DEB" w:rsidRDefault="00C26DEB" w:rsidP="00E3085C">
      <w:pPr>
        <w:spacing w:after="0" w:line="240" w:lineRule="auto"/>
        <w:jc w:val="both"/>
        <w:rPr>
          <w:rFonts w:ascii="Arial" w:hAnsi="Arial" w:cs="Arial"/>
          <w:sz w:val="24"/>
          <w:szCs w:val="24"/>
        </w:rPr>
      </w:pPr>
    </w:p>
    <w:p w14:paraId="195A492F" w14:textId="77777777" w:rsidR="00C26DEB" w:rsidRDefault="00C26DEB" w:rsidP="00E3085C">
      <w:pPr>
        <w:spacing w:after="0" w:line="240" w:lineRule="auto"/>
        <w:jc w:val="both"/>
        <w:rPr>
          <w:rFonts w:ascii="Arial" w:hAnsi="Arial" w:cs="Arial"/>
          <w:sz w:val="24"/>
          <w:szCs w:val="24"/>
        </w:rPr>
      </w:pPr>
    </w:p>
    <w:p w14:paraId="670DC119" w14:textId="77777777" w:rsidR="00C26DEB" w:rsidRDefault="00C26DEB" w:rsidP="00E3085C">
      <w:pPr>
        <w:spacing w:after="0" w:line="240" w:lineRule="auto"/>
        <w:jc w:val="both"/>
        <w:rPr>
          <w:rFonts w:ascii="Arial" w:hAnsi="Arial" w:cs="Arial"/>
          <w:sz w:val="24"/>
          <w:szCs w:val="24"/>
        </w:rPr>
      </w:pPr>
    </w:p>
    <w:p w14:paraId="7AFF0324" w14:textId="77777777" w:rsidR="00C26DEB" w:rsidRDefault="00C26DEB" w:rsidP="00E3085C">
      <w:pPr>
        <w:spacing w:after="0" w:line="240" w:lineRule="auto"/>
        <w:jc w:val="both"/>
        <w:rPr>
          <w:rFonts w:ascii="Arial" w:hAnsi="Arial" w:cs="Arial"/>
          <w:sz w:val="24"/>
          <w:szCs w:val="24"/>
        </w:rPr>
      </w:pPr>
    </w:p>
    <w:p w14:paraId="3CB3D041" w14:textId="77777777" w:rsidR="00C26DEB" w:rsidRDefault="00C26DEB" w:rsidP="00E3085C">
      <w:pPr>
        <w:spacing w:after="0" w:line="240" w:lineRule="auto"/>
        <w:jc w:val="both"/>
        <w:rPr>
          <w:rFonts w:ascii="Arial" w:hAnsi="Arial" w:cs="Arial"/>
          <w:sz w:val="24"/>
          <w:szCs w:val="24"/>
        </w:rPr>
      </w:pPr>
    </w:p>
    <w:p w14:paraId="64AC93A2" w14:textId="77777777" w:rsidR="00C26DEB" w:rsidRDefault="00C26DEB" w:rsidP="00E3085C">
      <w:pPr>
        <w:spacing w:after="0" w:line="240" w:lineRule="auto"/>
        <w:jc w:val="both"/>
        <w:rPr>
          <w:rFonts w:ascii="Arial" w:hAnsi="Arial" w:cs="Arial"/>
          <w:sz w:val="24"/>
          <w:szCs w:val="24"/>
        </w:rPr>
      </w:pPr>
    </w:p>
    <w:p w14:paraId="1D0B3039" w14:textId="77777777" w:rsidR="00C26DEB" w:rsidRDefault="00C26DEB" w:rsidP="00E3085C">
      <w:pPr>
        <w:spacing w:after="0" w:line="240" w:lineRule="auto"/>
        <w:jc w:val="both"/>
        <w:rPr>
          <w:rFonts w:ascii="Arial" w:hAnsi="Arial" w:cs="Arial"/>
          <w:sz w:val="24"/>
          <w:szCs w:val="24"/>
        </w:rPr>
      </w:pPr>
    </w:p>
    <w:p w14:paraId="7B969774" w14:textId="77777777" w:rsidR="00C26DEB" w:rsidRDefault="00C26DEB" w:rsidP="00E3085C">
      <w:pPr>
        <w:spacing w:after="0" w:line="240" w:lineRule="auto"/>
        <w:jc w:val="both"/>
        <w:rPr>
          <w:rFonts w:ascii="Arial" w:hAnsi="Arial" w:cs="Arial"/>
          <w:sz w:val="24"/>
          <w:szCs w:val="24"/>
        </w:rPr>
      </w:pPr>
    </w:p>
    <w:p w14:paraId="5941754D" w14:textId="77777777" w:rsidR="00C26DEB" w:rsidRDefault="00C26DEB" w:rsidP="00E3085C">
      <w:pPr>
        <w:spacing w:after="0" w:line="240" w:lineRule="auto"/>
        <w:jc w:val="both"/>
        <w:rPr>
          <w:rFonts w:ascii="Arial" w:hAnsi="Arial" w:cs="Arial"/>
          <w:sz w:val="24"/>
          <w:szCs w:val="24"/>
        </w:rPr>
      </w:pPr>
    </w:p>
    <w:p w14:paraId="4603DFC6" w14:textId="77777777" w:rsidR="00C26DEB" w:rsidRDefault="00C26DEB" w:rsidP="00E3085C">
      <w:pPr>
        <w:spacing w:after="0" w:line="240" w:lineRule="auto"/>
        <w:jc w:val="both"/>
        <w:rPr>
          <w:rFonts w:ascii="Arial" w:hAnsi="Arial" w:cs="Arial"/>
          <w:sz w:val="24"/>
          <w:szCs w:val="24"/>
        </w:rPr>
      </w:pPr>
    </w:p>
    <w:p w14:paraId="01D37F0A" w14:textId="77777777" w:rsidR="00C26DEB" w:rsidRDefault="00C26DEB" w:rsidP="00E3085C">
      <w:pPr>
        <w:spacing w:after="0" w:line="240" w:lineRule="auto"/>
        <w:jc w:val="both"/>
        <w:rPr>
          <w:rFonts w:ascii="Arial" w:hAnsi="Arial" w:cs="Arial"/>
          <w:sz w:val="24"/>
          <w:szCs w:val="24"/>
        </w:rPr>
      </w:pPr>
    </w:p>
    <w:p w14:paraId="60FED1F0" w14:textId="77777777" w:rsidR="00C26DEB" w:rsidRDefault="00C26DEB" w:rsidP="00E3085C">
      <w:pPr>
        <w:spacing w:after="0" w:line="240" w:lineRule="auto"/>
        <w:jc w:val="both"/>
        <w:rPr>
          <w:rFonts w:ascii="Arial" w:hAnsi="Arial" w:cs="Arial"/>
          <w:sz w:val="24"/>
          <w:szCs w:val="24"/>
        </w:rPr>
      </w:pPr>
    </w:p>
    <w:p w14:paraId="7456CB62" w14:textId="77777777" w:rsidR="00C26DEB" w:rsidRDefault="00C26DEB" w:rsidP="00E3085C">
      <w:pPr>
        <w:spacing w:after="0" w:line="240" w:lineRule="auto"/>
        <w:jc w:val="both"/>
        <w:rPr>
          <w:rFonts w:ascii="Arial" w:hAnsi="Arial" w:cs="Arial"/>
          <w:sz w:val="24"/>
          <w:szCs w:val="24"/>
        </w:rPr>
      </w:pPr>
    </w:p>
    <w:p w14:paraId="6D8F90BE" w14:textId="77777777" w:rsidR="00C26DEB" w:rsidRDefault="00C26DEB" w:rsidP="00E3085C">
      <w:pPr>
        <w:spacing w:after="0" w:line="240" w:lineRule="auto"/>
        <w:jc w:val="both"/>
        <w:rPr>
          <w:rFonts w:ascii="Arial" w:hAnsi="Arial" w:cs="Arial"/>
          <w:sz w:val="24"/>
          <w:szCs w:val="24"/>
        </w:rPr>
      </w:pPr>
    </w:p>
    <w:p w14:paraId="0F7B9D6A" w14:textId="77777777" w:rsidR="00C26DEB" w:rsidRDefault="00C26DEB" w:rsidP="00E3085C">
      <w:pPr>
        <w:spacing w:after="0" w:line="240" w:lineRule="auto"/>
        <w:jc w:val="both"/>
        <w:rPr>
          <w:rFonts w:ascii="Arial" w:hAnsi="Arial" w:cs="Arial"/>
          <w:sz w:val="24"/>
          <w:szCs w:val="24"/>
        </w:rPr>
      </w:pPr>
    </w:p>
    <w:p w14:paraId="43EE7596" w14:textId="77777777" w:rsidR="00C26DEB" w:rsidRDefault="00C26DEB" w:rsidP="00E3085C">
      <w:pPr>
        <w:spacing w:after="0" w:line="240" w:lineRule="auto"/>
        <w:jc w:val="both"/>
        <w:rPr>
          <w:rFonts w:ascii="Arial" w:hAnsi="Arial" w:cs="Arial"/>
          <w:sz w:val="24"/>
          <w:szCs w:val="24"/>
        </w:rPr>
      </w:pPr>
    </w:p>
    <w:p w14:paraId="61726186" w14:textId="77777777" w:rsidR="00C26DEB" w:rsidRDefault="00C26DEB" w:rsidP="00E3085C">
      <w:pPr>
        <w:spacing w:after="0" w:line="240" w:lineRule="auto"/>
        <w:jc w:val="both"/>
        <w:rPr>
          <w:rFonts w:ascii="Arial" w:hAnsi="Arial" w:cs="Arial"/>
          <w:sz w:val="24"/>
          <w:szCs w:val="24"/>
        </w:rPr>
      </w:pPr>
    </w:p>
    <w:p w14:paraId="32204214" w14:textId="77777777" w:rsidR="00C26DEB" w:rsidRDefault="00C26DEB" w:rsidP="00E3085C">
      <w:pPr>
        <w:spacing w:after="0" w:line="240" w:lineRule="auto"/>
        <w:jc w:val="both"/>
        <w:rPr>
          <w:rFonts w:ascii="Arial" w:hAnsi="Arial" w:cs="Arial"/>
          <w:sz w:val="24"/>
          <w:szCs w:val="24"/>
        </w:rPr>
      </w:pPr>
    </w:p>
    <w:p w14:paraId="309B6C93" w14:textId="77777777" w:rsidR="00C26DEB" w:rsidRDefault="00C26DEB" w:rsidP="00E3085C">
      <w:pPr>
        <w:spacing w:after="0" w:line="240" w:lineRule="auto"/>
        <w:jc w:val="both"/>
        <w:rPr>
          <w:rFonts w:ascii="Arial" w:hAnsi="Arial" w:cs="Arial"/>
          <w:sz w:val="24"/>
          <w:szCs w:val="24"/>
        </w:rPr>
      </w:pPr>
    </w:p>
    <w:p w14:paraId="1CD55446" w14:textId="77777777" w:rsidR="00C26DEB" w:rsidRDefault="00C26DEB" w:rsidP="00E3085C">
      <w:pPr>
        <w:spacing w:after="0" w:line="240" w:lineRule="auto"/>
        <w:jc w:val="both"/>
        <w:rPr>
          <w:rFonts w:ascii="Arial" w:hAnsi="Arial" w:cs="Arial"/>
          <w:sz w:val="24"/>
          <w:szCs w:val="24"/>
        </w:rPr>
      </w:pPr>
    </w:p>
    <w:p w14:paraId="32C33401" w14:textId="77777777" w:rsidR="00C26DEB" w:rsidRDefault="00C26DEB" w:rsidP="00E3085C">
      <w:pPr>
        <w:spacing w:after="0" w:line="240" w:lineRule="auto"/>
        <w:jc w:val="both"/>
        <w:rPr>
          <w:rFonts w:ascii="Arial" w:hAnsi="Arial" w:cs="Arial"/>
          <w:sz w:val="24"/>
          <w:szCs w:val="24"/>
        </w:rPr>
      </w:pPr>
    </w:p>
    <w:p w14:paraId="21BA6D76" w14:textId="77777777" w:rsidR="00C26DEB" w:rsidRDefault="00C26DEB" w:rsidP="00E3085C">
      <w:pPr>
        <w:spacing w:after="0" w:line="240" w:lineRule="auto"/>
        <w:jc w:val="both"/>
        <w:rPr>
          <w:rFonts w:ascii="Arial" w:hAnsi="Arial" w:cs="Arial"/>
          <w:sz w:val="24"/>
          <w:szCs w:val="24"/>
        </w:rPr>
      </w:pPr>
    </w:p>
    <w:p w14:paraId="6AE3D57B" w14:textId="77777777" w:rsidR="00C26DEB" w:rsidRDefault="00C26DEB" w:rsidP="00E3085C">
      <w:pPr>
        <w:spacing w:after="0" w:line="240" w:lineRule="auto"/>
        <w:jc w:val="both"/>
        <w:rPr>
          <w:rFonts w:ascii="Arial" w:hAnsi="Arial" w:cs="Arial"/>
          <w:sz w:val="24"/>
          <w:szCs w:val="24"/>
        </w:rPr>
      </w:pPr>
    </w:p>
    <w:p w14:paraId="28C9AEFA" w14:textId="77777777" w:rsidR="00C26DEB" w:rsidRDefault="00C26DEB" w:rsidP="00E3085C">
      <w:pPr>
        <w:spacing w:after="0" w:line="240" w:lineRule="auto"/>
        <w:jc w:val="both"/>
        <w:rPr>
          <w:rFonts w:ascii="Arial" w:hAnsi="Arial" w:cs="Arial"/>
          <w:sz w:val="24"/>
          <w:szCs w:val="24"/>
        </w:rPr>
      </w:pPr>
    </w:p>
    <w:p w14:paraId="2F7391B8" w14:textId="77777777" w:rsidR="00C26DEB" w:rsidRDefault="00C26DEB" w:rsidP="00E3085C">
      <w:pPr>
        <w:spacing w:after="0" w:line="240" w:lineRule="auto"/>
        <w:jc w:val="both"/>
        <w:rPr>
          <w:rFonts w:ascii="Arial" w:hAnsi="Arial" w:cs="Arial"/>
          <w:sz w:val="24"/>
          <w:szCs w:val="24"/>
        </w:rPr>
      </w:pPr>
    </w:p>
    <w:p w14:paraId="387AA4D9" w14:textId="77777777" w:rsidR="00C26DEB" w:rsidRDefault="00C26DEB" w:rsidP="00E3085C">
      <w:pPr>
        <w:spacing w:after="0" w:line="240" w:lineRule="auto"/>
        <w:jc w:val="both"/>
        <w:rPr>
          <w:rFonts w:ascii="Arial" w:hAnsi="Arial" w:cs="Arial"/>
          <w:sz w:val="24"/>
          <w:szCs w:val="24"/>
        </w:rPr>
      </w:pPr>
    </w:p>
    <w:p w14:paraId="7273AA81" w14:textId="77777777" w:rsidR="00C26DEB" w:rsidRDefault="00C26DEB" w:rsidP="00E3085C">
      <w:pPr>
        <w:spacing w:after="0" w:line="240" w:lineRule="auto"/>
        <w:jc w:val="both"/>
        <w:rPr>
          <w:rFonts w:ascii="Arial" w:hAnsi="Arial" w:cs="Arial"/>
          <w:sz w:val="24"/>
          <w:szCs w:val="24"/>
        </w:rPr>
      </w:pPr>
    </w:p>
    <w:p w14:paraId="56E499C5" w14:textId="77777777" w:rsidR="00C26DEB" w:rsidRDefault="00C26DEB" w:rsidP="00E3085C">
      <w:pPr>
        <w:spacing w:after="0" w:line="240" w:lineRule="auto"/>
        <w:jc w:val="both"/>
        <w:rPr>
          <w:rFonts w:ascii="Arial" w:hAnsi="Arial" w:cs="Arial"/>
          <w:sz w:val="24"/>
          <w:szCs w:val="24"/>
        </w:rPr>
      </w:pPr>
    </w:p>
    <w:p w14:paraId="6BA9CD51" w14:textId="77777777" w:rsidR="00C26DEB" w:rsidRDefault="00C26DEB" w:rsidP="00E3085C">
      <w:pPr>
        <w:spacing w:after="0" w:line="240" w:lineRule="auto"/>
        <w:jc w:val="both"/>
        <w:rPr>
          <w:rFonts w:ascii="Arial" w:hAnsi="Arial" w:cs="Arial"/>
          <w:sz w:val="24"/>
          <w:szCs w:val="24"/>
        </w:rPr>
      </w:pPr>
    </w:p>
    <w:p w14:paraId="05E74108" w14:textId="77777777" w:rsidR="00C26DEB" w:rsidRDefault="00C26DEB" w:rsidP="00E3085C">
      <w:pPr>
        <w:spacing w:after="0" w:line="240" w:lineRule="auto"/>
        <w:jc w:val="both"/>
        <w:rPr>
          <w:rFonts w:ascii="Arial" w:hAnsi="Arial" w:cs="Arial"/>
          <w:sz w:val="24"/>
          <w:szCs w:val="24"/>
        </w:rPr>
      </w:pPr>
    </w:p>
    <w:p w14:paraId="599C3223" w14:textId="77777777" w:rsidR="00C26DEB" w:rsidRDefault="00C26DEB" w:rsidP="00E3085C">
      <w:pPr>
        <w:spacing w:after="0" w:line="240" w:lineRule="auto"/>
        <w:jc w:val="both"/>
        <w:rPr>
          <w:rFonts w:ascii="Arial" w:hAnsi="Arial" w:cs="Arial"/>
          <w:sz w:val="24"/>
          <w:szCs w:val="24"/>
        </w:rPr>
      </w:pPr>
    </w:p>
    <w:p w14:paraId="1D89B3F7" w14:textId="77777777" w:rsidR="00C26DEB" w:rsidRDefault="00C26DEB" w:rsidP="00E3085C">
      <w:pPr>
        <w:spacing w:after="0" w:line="240" w:lineRule="auto"/>
        <w:jc w:val="both"/>
        <w:rPr>
          <w:rFonts w:ascii="Arial" w:hAnsi="Arial" w:cs="Arial"/>
          <w:sz w:val="24"/>
          <w:szCs w:val="24"/>
        </w:rPr>
      </w:pPr>
    </w:p>
    <w:p w14:paraId="44874971" w14:textId="77777777" w:rsidR="00C26DEB" w:rsidRDefault="00C26DEB" w:rsidP="00E3085C">
      <w:pPr>
        <w:spacing w:after="0" w:line="240" w:lineRule="auto"/>
        <w:jc w:val="both"/>
        <w:rPr>
          <w:rFonts w:ascii="Arial" w:hAnsi="Arial" w:cs="Arial"/>
          <w:sz w:val="24"/>
          <w:szCs w:val="24"/>
        </w:rPr>
      </w:pPr>
    </w:p>
    <w:p w14:paraId="093519D4" w14:textId="77777777" w:rsidR="00C26DEB" w:rsidRDefault="00C26DEB" w:rsidP="00E3085C">
      <w:pPr>
        <w:spacing w:after="0" w:line="240" w:lineRule="auto"/>
        <w:jc w:val="both"/>
        <w:rPr>
          <w:rFonts w:ascii="Arial" w:hAnsi="Arial" w:cs="Arial"/>
          <w:sz w:val="24"/>
          <w:szCs w:val="24"/>
        </w:rPr>
      </w:pPr>
    </w:p>
    <w:p w14:paraId="293CEC72" w14:textId="77777777" w:rsidR="00C26DEB" w:rsidRDefault="00C26DEB" w:rsidP="00E3085C">
      <w:pPr>
        <w:spacing w:after="0" w:line="240" w:lineRule="auto"/>
        <w:jc w:val="both"/>
        <w:rPr>
          <w:rFonts w:ascii="Arial" w:hAnsi="Arial" w:cs="Arial"/>
          <w:sz w:val="24"/>
          <w:szCs w:val="24"/>
        </w:rPr>
      </w:pPr>
    </w:p>
    <w:p w14:paraId="55706F0F" w14:textId="77777777" w:rsidR="00C26DEB" w:rsidRDefault="00C26DEB" w:rsidP="00E3085C">
      <w:pPr>
        <w:spacing w:after="0" w:line="240" w:lineRule="auto"/>
        <w:jc w:val="both"/>
        <w:rPr>
          <w:rFonts w:ascii="Arial" w:hAnsi="Arial" w:cs="Arial"/>
          <w:sz w:val="24"/>
          <w:szCs w:val="24"/>
        </w:rPr>
      </w:pPr>
    </w:p>
    <w:p w14:paraId="19277AA8" w14:textId="77777777" w:rsidR="00C26DEB" w:rsidRDefault="00C26DEB" w:rsidP="00E3085C">
      <w:pPr>
        <w:spacing w:after="0" w:line="240" w:lineRule="auto"/>
        <w:jc w:val="both"/>
        <w:rPr>
          <w:rFonts w:ascii="Arial" w:hAnsi="Arial" w:cs="Arial"/>
          <w:sz w:val="24"/>
          <w:szCs w:val="24"/>
        </w:rPr>
      </w:pPr>
    </w:p>
    <w:p w14:paraId="0341AABF" w14:textId="77777777" w:rsidR="00C26DEB" w:rsidRDefault="00C26DEB" w:rsidP="00E3085C">
      <w:pPr>
        <w:spacing w:after="0" w:line="240" w:lineRule="auto"/>
        <w:jc w:val="both"/>
        <w:rPr>
          <w:rFonts w:ascii="Arial" w:hAnsi="Arial" w:cs="Arial"/>
          <w:sz w:val="24"/>
          <w:szCs w:val="24"/>
        </w:rPr>
      </w:pPr>
    </w:p>
    <w:p w14:paraId="2CA55D36" w14:textId="77777777" w:rsidR="00C26DEB" w:rsidRPr="00C26DEB" w:rsidRDefault="00C26DEB" w:rsidP="00C26DEB">
      <w:pPr>
        <w:spacing w:after="0" w:line="360" w:lineRule="auto"/>
        <w:jc w:val="center"/>
        <w:rPr>
          <w:rFonts w:ascii="Arial" w:hAnsi="Arial" w:cs="Arial"/>
          <w:sz w:val="24"/>
          <w:szCs w:val="24"/>
        </w:rPr>
      </w:pPr>
      <w:r w:rsidRPr="00C26DEB">
        <w:rPr>
          <w:rFonts w:ascii="Arial" w:hAnsi="Arial" w:cs="Arial"/>
          <w:b/>
          <w:bCs/>
          <w:sz w:val="24"/>
          <w:szCs w:val="24"/>
        </w:rPr>
        <w:t>ANEXO III – TERMO DE AUTORIZAÇÃO</w:t>
      </w:r>
    </w:p>
    <w:p w14:paraId="38DCEBFE" w14:textId="77777777" w:rsidR="00C26DEB" w:rsidRDefault="00C26DEB" w:rsidP="00C26DEB">
      <w:pPr>
        <w:spacing w:after="0" w:line="360" w:lineRule="auto"/>
        <w:jc w:val="both"/>
        <w:rPr>
          <w:rFonts w:ascii="Arial" w:hAnsi="Arial" w:cs="Arial"/>
          <w:sz w:val="24"/>
          <w:szCs w:val="24"/>
        </w:rPr>
      </w:pPr>
    </w:p>
    <w:p w14:paraId="5EF5A9F8" w14:textId="0B47BA20" w:rsidR="00C26DEB" w:rsidRPr="00C26DEB" w:rsidRDefault="00C26DEB" w:rsidP="00C26DEB">
      <w:pPr>
        <w:spacing w:after="0" w:line="360" w:lineRule="auto"/>
        <w:jc w:val="both"/>
        <w:rPr>
          <w:rFonts w:ascii="Arial" w:hAnsi="Arial" w:cs="Arial"/>
          <w:sz w:val="24"/>
          <w:szCs w:val="24"/>
        </w:rPr>
      </w:pPr>
      <w:r w:rsidRPr="00C26DEB">
        <w:rPr>
          <w:rFonts w:ascii="Arial" w:hAnsi="Arial" w:cs="Arial"/>
          <w:sz w:val="24"/>
          <w:szCs w:val="24"/>
        </w:rPr>
        <w:t>Pelo presente termo, os(as) signatários(as), na qualidade de autor(es) do artigo intitulado "_____________________________________________________________________________________________________________________" , autorizam a publicação do referido trabalho na obra coletânea "Ensino, Avaliação e Aprendizagens em Matemática: Perspectivas e Realidades no Brasil e em Portugal" , integrante da Coleção Publicações G-TERCOA, a ser publicada em formato digital (e-book) e disponibilizada no repositório institucional da Universidade Federal do Ceará (UFC).</w:t>
      </w:r>
    </w:p>
    <w:p w14:paraId="118688A1" w14:textId="77777777" w:rsidR="00C26DEB" w:rsidRPr="00C26DEB" w:rsidRDefault="00C26DEB" w:rsidP="00C26DEB">
      <w:pPr>
        <w:spacing w:after="0" w:line="360" w:lineRule="auto"/>
        <w:jc w:val="both"/>
        <w:rPr>
          <w:rFonts w:ascii="Arial" w:hAnsi="Arial" w:cs="Arial"/>
          <w:sz w:val="24"/>
          <w:szCs w:val="24"/>
        </w:rPr>
      </w:pPr>
      <w:r w:rsidRPr="00C26DEB">
        <w:rPr>
          <w:rFonts w:ascii="Arial" w:hAnsi="Arial" w:cs="Arial"/>
          <w:sz w:val="24"/>
          <w:szCs w:val="24"/>
        </w:rPr>
        <w:t>Declaram, sob as penas da lei, que:</w:t>
      </w:r>
    </w:p>
    <w:p w14:paraId="713453CA" w14:textId="77777777" w:rsidR="00C26DEB" w:rsidRPr="00C26DEB" w:rsidRDefault="00C26DEB" w:rsidP="00C26DEB">
      <w:pPr>
        <w:numPr>
          <w:ilvl w:val="0"/>
          <w:numId w:val="10"/>
        </w:numPr>
        <w:spacing w:after="0" w:line="360" w:lineRule="auto"/>
        <w:jc w:val="both"/>
        <w:rPr>
          <w:rFonts w:ascii="Arial" w:hAnsi="Arial" w:cs="Arial"/>
          <w:sz w:val="24"/>
          <w:szCs w:val="24"/>
        </w:rPr>
      </w:pPr>
      <w:r w:rsidRPr="00C26DEB">
        <w:rPr>
          <w:rFonts w:ascii="Arial" w:hAnsi="Arial" w:cs="Arial"/>
          <w:sz w:val="24"/>
          <w:szCs w:val="24"/>
        </w:rPr>
        <w:t>O artigo é inédito e não está sendo avaliado para publicação em outro veículo, nacional ou internacional;</w:t>
      </w:r>
    </w:p>
    <w:p w14:paraId="7F7F5B46" w14:textId="77777777" w:rsidR="00C26DEB" w:rsidRPr="00C26DEB" w:rsidRDefault="00C26DEB" w:rsidP="00C26DEB">
      <w:pPr>
        <w:numPr>
          <w:ilvl w:val="0"/>
          <w:numId w:val="10"/>
        </w:numPr>
        <w:spacing w:after="0" w:line="360" w:lineRule="auto"/>
        <w:jc w:val="both"/>
        <w:rPr>
          <w:rFonts w:ascii="Arial" w:hAnsi="Arial" w:cs="Arial"/>
          <w:sz w:val="24"/>
          <w:szCs w:val="24"/>
        </w:rPr>
      </w:pPr>
      <w:r w:rsidRPr="00C26DEB">
        <w:rPr>
          <w:rFonts w:ascii="Arial" w:hAnsi="Arial" w:cs="Arial"/>
          <w:sz w:val="24"/>
          <w:szCs w:val="24"/>
        </w:rPr>
        <w:t>Todos os autores concordam integralmente com o conteúdo do artigo e com as normas do edital de chamada;</w:t>
      </w:r>
    </w:p>
    <w:p w14:paraId="53DD860A" w14:textId="77777777" w:rsidR="00C26DEB" w:rsidRPr="00C26DEB" w:rsidRDefault="00C26DEB" w:rsidP="00C26DEB">
      <w:pPr>
        <w:numPr>
          <w:ilvl w:val="0"/>
          <w:numId w:val="10"/>
        </w:numPr>
        <w:spacing w:after="0" w:line="360" w:lineRule="auto"/>
        <w:jc w:val="both"/>
        <w:rPr>
          <w:rFonts w:ascii="Arial" w:hAnsi="Arial" w:cs="Arial"/>
          <w:sz w:val="24"/>
          <w:szCs w:val="24"/>
        </w:rPr>
      </w:pPr>
      <w:r w:rsidRPr="00C26DEB">
        <w:rPr>
          <w:rFonts w:ascii="Arial" w:hAnsi="Arial" w:cs="Arial"/>
          <w:sz w:val="24"/>
          <w:szCs w:val="24"/>
        </w:rPr>
        <w:t>Não há qualquer conflito de interesses por parte dos autores que possa ter influenciado os resultados ou a interpretação do trabalho;</w:t>
      </w:r>
    </w:p>
    <w:p w14:paraId="746BFFFA" w14:textId="77777777" w:rsidR="00C26DEB" w:rsidRDefault="00C26DEB" w:rsidP="00C26DEB">
      <w:pPr>
        <w:numPr>
          <w:ilvl w:val="0"/>
          <w:numId w:val="10"/>
        </w:numPr>
        <w:spacing w:after="0" w:line="360" w:lineRule="auto"/>
        <w:jc w:val="both"/>
        <w:rPr>
          <w:rFonts w:ascii="Arial" w:hAnsi="Arial" w:cs="Arial"/>
          <w:sz w:val="24"/>
          <w:szCs w:val="24"/>
        </w:rPr>
      </w:pPr>
      <w:r w:rsidRPr="00C26DEB">
        <w:rPr>
          <w:rFonts w:ascii="Arial" w:hAnsi="Arial" w:cs="Arial"/>
          <w:sz w:val="24"/>
          <w:szCs w:val="24"/>
        </w:rPr>
        <w:t>Cedem, a título gratuito, os direitos de primeira publicação à organização da obra, nos termos da Lei nº 9.610/98, vedada a comercialização do artigo em separado antes da publicação da coletânea.</w:t>
      </w:r>
    </w:p>
    <w:p w14:paraId="2061732D" w14:textId="77777777" w:rsidR="00C26DEB" w:rsidRPr="00C26DEB" w:rsidRDefault="00C26DEB" w:rsidP="00C26DEB">
      <w:pPr>
        <w:spacing w:after="0" w:line="360" w:lineRule="auto"/>
        <w:ind w:left="720"/>
        <w:jc w:val="both"/>
        <w:rPr>
          <w:rFonts w:ascii="Arial" w:hAnsi="Arial" w:cs="Arial"/>
          <w:sz w:val="24"/>
          <w:szCs w:val="24"/>
        </w:rPr>
      </w:pPr>
    </w:p>
    <w:p w14:paraId="6E480B8F" w14:textId="53362805" w:rsidR="00C26DEB" w:rsidRPr="00C26DEB" w:rsidRDefault="00C26DEB" w:rsidP="00C26DEB">
      <w:pPr>
        <w:spacing w:after="0" w:line="360" w:lineRule="auto"/>
        <w:jc w:val="right"/>
        <w:rPr>
          <w:rFonts w:ascii="Arial" w:hAnsi="Arial" w:cs="Arial"/>
          <w:sz w:val="24"/>
          <w:szCs w:val="24"/>
        </w:rPr>
      </w:pPr>
      <w:r w:rsidRPr="00C26DEB">
        <w:rPr>
          <w:rFonts w:ascii="Arial" w:hAnsi="Arial" w:cs="Arial"/>
          <w:sz w:val="24"/>
          <w:szCs w:val="24"/>
        </w:rPr>
        <w:t xml:space="preserve">Local e data: ____________________, ___ de ______________ de </w:t>
      </w:r>
      <w:r>
        <w:rPr>
          <w:rFonts w:ascii="Arial" w:hAnsi="Arial" w:cs="Arial"/>
          <w:sz w:val="24"/>
          <w:szCs w:val="24"/>
        </w:rPr>
        <w:t>2026</w:t>
      </w:r>
      <w:r w:rsidRPr="00C26DEB">
        <w:rPr>
          <w:rFonts w:ascii="Arial" w:hAnsi="Arial" w:cs="Arial"/>
          <w:sz w:val="24"/>
          <w:szCs w:val="24"/>
        </w:rPr>
        <w:t>.</w:t>
      </w:r>
    </w:p>
    <w:p w14:paraId="79CC3B33" w14:textId="77777777" w:rsidR="00C26DEB" w:rsidRPr="0062295B" w:rsidRDefault="00C26DEB" w:rsidP="00C26DEB">
      <w:pPr>
        <w:spacing w:after="0" w:line="360" w:lineRule="auto"/>
        <w:jc w:val="both"/>
        <w:rPr>
          <w:rFonts w:ascii="Arial" w:hAnsi="Arial" w:cs="Arial"/>
          <w:sz w:val="24"/>
          <w:szCs w:val="24"/>
        </w:rPr>
      </w:pPr>
    </w:p>
    <w:sectPr w:rsidR="00C26DEB" w:rsidRPr="0062295B">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1EF2" w14:textId="77777777" w:rsidR="00823358" w:rsidRDefault="00823358" w:rsidP="00BE3FA2">
      <w:pPr>
        <w:spacing w:after="0" w:line="240" w:lineRule="auto"/>
      </w:pPr>
      <w:r>
        <w:separator/>
      </w:r>
    </w:p>
  </w:endnote>
  <w:endnote w:type="continuationSeparator" w:id="0">
    <w:p w14:paraId="5B307669" w14:textId="77777777" w:rsidR="00823358" w:rsidRDefault="00823358" w:rsidP="00BE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4D01" w14:textId="77777777" w:rsidR="00823358" w:rsidRDefault="00823358" w:rsidP="00BE3FA2">
      <w:pPr>
        <w:spacing w:after="0" w:line="240" w:lineRule="auto"/>
      </w:pPr>
      <w:r>
        <w:separator/>
      </w:r>
    </w:p>
  </w:footnote>
  <w:footnote w:type="continuationSeparator" w:id="0">
    <w:p w14:paraId="1D3B0F8D" w14:textId="77777777" w:rsidR="00823358" w:rsidRDefault="00823358" w:rsidP="00BE3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B6D5" w14:textId="5FB358E1" w:rsidR="00BE3FA2" w:rsidRDefault="00BE3FA2">
    <w:pPr>
      <w:pStyle w:val="Cabealho"/>
    </w:pPr>
    <w:r>
      <w:rPr>
        <w:noProof/>
      </w:rPr>
      <w:drawing>
        <wp:anchor distT="0" distB="0" distL="114300" distR="114300" simplePos="0" relativeHeight="251659264" behindDoc="0" locked="0" layoutInCell="1" allowOverlap="1" wp14:anchorId="7E65A48C" wp14:editId="2A90D4AE">
          <wp:simplePos x="0" y="0"/>
          <wp:positionH relativeFrom="column">
            <wp:posOffset>-1080135</wp:posOffset>
          </wp:positionH>
          <wp:positionV relativeFrom="paragraph">
            <wp:posOffset>-440055</wp:posOffset>
          </wp:positionV>
          <wp:extent cx="7573645" cy="1818004"/>
          <wp:effectExtent l="0" t="0" r="0" b="0"/>
          <wp:wrapNone/>
          <wp:docPr id="1970111802" name="Image 5"/>
          <wp:cNvGraphicFramePr/>
          <a:graphic xmlns:a="http://schemas.openxmlformats.org/drawingml/2006/main">
            <a:graphicData uri="http://schemas.openxmlformats.org/drawingml/2006/picture">
              <pic:pic xmlns:pic="http://schemas.openxmlformats.org/drawingml/2006/picture">
                <pic:nvPicPr>
                  <pic:cNvPr id="1970111802" name="Image 5"/>
                  <pic:cNvPicPr/>
                </pic:nvPicPr>
                <pic:blipFill>
                  <a:blip r:embed="rId1" cstate="print"/>
                  <a:stretch>
                    <a:fillRect/>
                  </a:stretch>
                </pic:blipFill>
                <pic:spPr>
                  <a:xfrm>
                    <a:off x="0" y="0"/>
                    <a:ext cx="7573645" cy="1818004"/>
                  </a:xfrm>
                  <a:prstGeom prst="rect">
                    <a:avLst/>
                  </a:prstGeom>
                </pic:spPr>
              </pic:pic>
            </a:graphicData>
          </a:graphic>
        </wp:anchor>
      </w:drawing>
    </w:r>
  </w:p>
  <w:p w14:paraId="7EEE5521" w14:textId="77777777" w:rsidR="00BE3FA2" w:rsidRDefault="00BE3FA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A67"/>
    <w:multiLevelType w:val="multilevel"/>
    <w:tmpl w:val="1606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618D0"/>
    <w:multiLevelType w:val="hybridMultilevel"/>
    <w:tmpl w:val="25E8B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1FF7B47"/>
    <w:multiLevelType w:val="hybridMultilevel"/>
    <w:tmpl w:val="6032BC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7645832"/>
    <w:multiLevelType w:val="hybridMultilevel"/>
    <w:tmpl w:val="87C4DB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B0062F7"/>
    <w:multiLevelType w:val="multilevel"/>
    <w:tmpl w:val="D04A4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C62913"/>
    <w:multiLevelType w:val="hybridMultilevel"/>
    <w:tmpl w:val="E36EA6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0E7577C"/>
    <w:multiLevelType w:val="hybridMultilevel"/>
    <w:tmpl w:val="D96A58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689D0B8F"/>
    <w:multiLevelType w:val="hybridMultilevel"/>
    <w:tmpl w:val="1D1E65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1AB0BAA"/>
    <w:multiLevelType w:val="hybridMultilevel"/>
    <w:tmpl w:val="4D228C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3670787"/>
    <w:multiLevelType w:val="hybridMultilevel"/>
    <w:tmpl w:val="12467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49099523">
    <w:abstractNumId w:val="6"/>
  </w:num>
  <w:num w:numId="2" w16cid:durableId="2070036464">
    <w:abstractNumId w:val="1"/>
  </w:num>
  <w:num w:numId="3" w16cid:durableId="2136101501">
    <w:abstractNumId w:val="5"/>
  </w:num>
  <w:num w:numId="4" w16cid:durableId="575819278">
    <w:abstractNumId w:val="2"/>
  </w:num>
  <w:num w:numId="5" w16cid:durableId="1191912769">
    <w:abstractNumId w:val="7"/>
  </w:num>
  <w:num w:numId="6" w16cid:durableId="1663266846">
    <w:abstractNumId w:val="9"/>
  </w:num>
  <w:num w:numId="7" w16cid:durableId="200021002">
    <w:abstractNumId w:val="8"/>
  </w:num>
  <w:num w:numId="8" w16cid:durableId="1650666010">
    <w:abstractNumId w:val="4"/>
  </w:num>
  <w:num w:numId="9" w16cid:durableId="2144885690">
    <w:abstractNumId w:val="3"/>
  </w:num>
  <w:num w:numId="10" w16cid:durableId="186483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F0"/>
    <w:rsid w:val="00003B91"/>
    <w:rsid w:val="00014EF9"/>
    <w:rsid w:val="0004534C"/>
    <w:rsid w:val="0009410A"/>
    <w:rsid w:val="000D27E2"/>
    <w:rsid w:val="00122F55"/>
    <w:rsid w:val="00161FB4"/>
    <w:rsid w:val="001906EB"/>
    <w:rsid w:val="002525B2"/>
    <w:rsid w:val="002B087F"/>
    <w:rsid w:val="003106EB"/>
    <w:rsid w:val="003207F8"/>
    <w:rsid w:val="003341CC"/>
    <w:rsid w:val="00336991"/>
    <w:rsid w:val="0034446B"/>
    <w:rsid w:val="00367AB9"/>
    <w:rsid w:val="003721F0"/>
    <w:rsid w:val="00380DF0"/>
    <w:rsid w:val="00382EED"/>
    <w:rsid w:val="003B6A9E"/>
    <w:rsid w:val="003F66FA"/>
    <w:rsid w:val="00421E46"/>
    <w:rsid w:val="00434242"/>
    <w:rsid w:val="00457D18"/>
    <w:rsid w:val="00566E56"/>
    <w:rsid w:val="005B1F8C"/>
    <w:rsid w:val="005F239B"/>
    <w:rsid w:val="0061685B"/>
    <w:rsid w:val="00617511"/>
    <w:rsid w:val="0062295B"/>
    <w:rsid w:val="0063035D"/>
    <w:rsid w:val="0066307D"/>
    <w:rsid w:val="00670C98"/>
    <w:rsid w:val="00680FD6"/>
    <w:rsid w:val="007059E7"/>
    <w:rsid w:val="00735B27"/>
    <w:rsid w:val="007871F3"/>
    <w:rsid w:val="00793C2B"/>
    <w:rsid w:val="00823358"/>
    <w:rsid w:val="00827C0C"/>
    <w:rsid w:val="008F5679"/>
    <w:rsid w:val="008F5EE1"/>
    <w:rsid w:val="009878C3"/>
    <w:rsid w:val="009A1DE7"/>
    <w:rsid w:val="009E2724"/>
    <w:rsid w:val="00BE16A6"/>
    <w:rsid w:val="00BE3FA2"/>
    <w:rsid w:val="00C26DEB"/>
    <w:rsid w:val="00C66206"/>
    <w:rsid w:val="00CB6B5E"/>
    <w:rsid w:val="00D425F1"/>
    <w:rsid w:val="00D773D5"/>
    <w:rsid w:val="00DA5CF0"/>
    <w:rsid w:val="00E14B22"/>
    <w:rsid w:val="00E3085C"/>
    <w:rsid w:val="00E7028A"/>
    <w:rsid w:val="00ED2769"/>
    <w:rsid w:val="00FE2E1A"/>
    <w:rsid w:val="00FF2C58"/>
    <w:rsid w:val="00FF5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E016"/>
  <w15:chartTrackingRefBased/>
  <w15:docId w15:val="{A6A039A3-8864-4EE4-B4D3-D7BF93A3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721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721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721F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721F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721F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721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721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721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721F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721F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721F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721F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721F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721F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721F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721F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721F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721F0"/>
    <w:rPr>
      <w:rFonts w:eastAsiaTheme="majorEastAsia" w:cstheme="majorBidi"/>
      <w:color w:val="272727" w:themeColor="text1" w:themeTint="D8"/>
    </w:rPr>
  </w:style>
  <w:style w:type="paragraph" w:styleId="Ttulo">
    <w:name w:val="Title"/>
    <w:basedOn w:val="Normal"/>
    <w:next w:val="Normal"/>
    <w:link w:val="TtuloChar"/>
    <w:uiPriority w:val="10"/>
    <w:qFormat/>
    <w:rsid w:val="00372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721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721F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721F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721F0"/>
    <w:pPr>
      <w:spacing w:before="160"/>
      <w:jc w:val="center"/>
    </w:pPr>
    <w:rPr>
      <w:i/>
      <w:iCs/>
      <w:color w:val="404040" w:themeColor="text1" w:themeTint="BF"/>
    </w:rPr>
  </w:style>
  <w:style w:type="character" w:customStyle="1" w:styleId="CitaoChar">
    <w:name w:val="Citação Char"/>
    <w:basedOn w:val="Fontepargpadro"/>
    <w:link w:val="Citao"/>
    <w:uiPriority w:val="29"/>
    <w:rsid w:val="003721F0"/>
    <w:rPr>
      <w:i/>
      <w:iCs/>
      <w:color w:val="404040" w:themeColor="text1" w:themeTint="BF"/>
    </w:rPr>
  </w:style>
  <w:style w:type="paragraph" w:styleId="PargrafodaLista">
    <w:name w:val="List Paragraph"/>
    <w:basedOn w:val="Normal"/>
    <w:uiPriority w:val="34"/>
    <w:qFormat/>
    <w:rsid w:val="003721F0"/>
    <w:pPr>
      <w:ind w:left="720"/>
      <w:contextualSpacing/>
    </w:pPr>
  </w:style>
  <w:style w:type="character" w:styleId="nfaseIntensa">
    <w:name w:val="Intense Emphasis"/>
    <w:basedOn w:val="Fontepargpadro"/>
    <w:uiPriority w:val="21"/>
    <w:qFormat/>
    <w:rsid w:val="003721F0"/>
    <w:rPr>
      <w:i/>
      <w:iCs/>
      <w:color w:val="2F5496" w:themeColor="accent1" w:themeShade="BF"/>
    </w:rPr>
  </w:style>
  <w:style w:type="paragraph" w:styleId="CitaoIntensa">
    <w:name w:val="Intense Quote"/>
    <w:basedOn w:val="Normal"/>
    <w:next w:val="Normal"/>
    <w:link w:val="CitaoIntensaChar"/>
    <w:uiPriority w:val="30"/>
    <w:qFormat/>
    <w:rsid w:val="003721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721F0"/>
    <w:rPr>
      <w:i/>
      <w:iCs/>
      <w:color w:val="2F5496" w:themeColor="accent1" w:themeShade="BF"/>
    </w:rPr>
  </w:style>
  <w:style w:type="character" w:styleId="RefernciaIntensa">
    <w:name w:val="Intense Reference"/>
    <w:basedOn w:val="Fontepargpadro"/>
    <w:uiPriority w:val="32"/>
    <w:qFormat/>
    <w:rsid w:val="003721F0"/>
    <w:rPr>
      <w:b/>
      <w:bCs/>
      <w:smallCaps/>
      <w:color w:val="2F5496" w:themeColor="accent1" w:themeShade="BF"/>
      <w:spacing w:val="5"/>
    </w:rPr>
  </w:style>
  <w:style w:type="character" w:styleId="Hyperlink">
    <w:name w:val="Hyperlink"/>
    <w:basedOn w:val="Fontepargpadro"/>
    <w:uiPriority w:val="99"/>
    <w:unhideWhenUsed/>
    <w:rsid w:val="00670C98"/>
    <w:rPr>
      <w:color w:val="0563C1" w:themeColor="hyperlink"/>
      <w:u w:val="single"/>
    </w:rPr>
  </w:style>
  <w:style w:type="character" w:styleId="MenoPendente">
    <w:name w:val="Unresolved Mention"/>
    <w:basedOn w:val="Fontepargpadro"/>
    <w:uiPriority w:val="99"/>
    <w:semiHidden/>
    <w:unhideWhenUsed/>
    <w:rsid w:val="00670C98"/>
    <w:rPr>
      <w:color w:val="605E5C"/>
      <w:shd w:val="clear" w:color="auto" w:fill="E1DFDD"/>
    </w:rPr>
  </w:style>
  <w:style w:type="paragraph" w:styleId="Cabealho">
    <w:name w:val="header"/>
    <w:basedOn w:val="Normal"/>
    <w:link w:val="CabealhoChar"/>
    <w:uiPriority w:val="99"/>
    <w:unhideWhenUsed/>
    <w:rsid w:val="00BE3F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3FA2"/>
  </w:style>
  <w:style w:type="paragraph" w:styleId="Rodap">
    <w:name w:val="footer"/>
    <w:basedOn w:val="Normal"/>
    <w:link w:val="RodapChar"/>
    <w:uiPriority w:val="99"/>
    <w:unhideWhenUsed/>
    <w:rsid w:val="00BE3FA2"/>
    <w:pPr>
      <w:tabs>
        <w:tab w:val="center" w:pos="4252"/>
        <w:tab w:val="right" w:pos="8504"/>
      </w:tabs>
      <w:spacing w:after="0" w:line="240" w:lineRule="auto"/>
    </w:pPr>
  </w:style>
  <w:style w:type="character" w:customStyle="1" w:styleId="RodapChar">
    <w:name w:val="Rodapé Char"/>
    <w:basedOn w:val="Fontepargpadro"/>
    <w:link w:val="Rodap"/>
    <w:uiPriority w:val="99"/>
    <w:rsid w:val="00BE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revistas.ulusofona.pt/index.php/rleducacao/article/view/6261"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gov.br/mec/pt-br/cne/base-nacional-comum-curricular-bncc"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hyperlink" Target="https://repositorio.ufc.br/handle/riufc/82375" TargetMode="Externa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https://repositorio.ufc.br/handle/riufc/38921"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67B2C-5197-4488-A8BE-E0C5B962080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2688</Words>
  <Characters>14521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Cleuton Araujo</cp:lastModifiedBy>
  <cp:revision>2</cp:revision>
  <cp:lastPrinted>2026-05-07T20:25:00Z</cp:lastPrinted>
  <dcterms:created xsi:type="dcterms:W3CDTF">2026-05-08T13:39:00Z</dcterms:created>
  <dcterms:modified xsi:type="dcterms:W3CDTF">2026-05-08T13:39:00Z</dcterms:modified>
</cp:coreProperties>
</file>